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4C2D3" w14:textId="734E7846" w:rsidR="008D1A3F" w:rsidRPr="006B2CFA" w:rsidRDefault="00E5686A" w:rsidP="0042306B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 w:hint="eastAsia"/>
          <w:kern w:val="0"/>
          <w:sz w:val="26"/>
          <w:szCs w:val="26"/>
        </w:rPr>
      </w:pPr>
      <w:r w:rsidRPr="006B2CFA">
        <w:rPr>
          <w:rFonts w:asciiTheme="minorHAnsi" w:eastAsiaTheme="minorEastAsia" w:hAnsiTheme="minorHAnsi" w:cs="Arial"/>
          <w:kern w:val="0"/>
          <w:sz w:val="26"/>
          <w:szCs w:val="26"/>
        </w:rPr>
        <w:t>Guideline on the Duties</w:t>
      </w:r>
      <w:r w:rsidR="00375058" w:rsidRPr="006B2CFA">
        <w:rPr>
          <w:rFonts w:asciiTheme="minorHAnsi" w:eastAsiaTheme="minorEastAsia" w:hAnsiTheme="minorHAnsi" w:cs="Arial"/>
          <w:kern w:val="0"/>
          <w:sz w:val="26"/>
          <w:szCs w:val="26"/>
        </w:rPr>
        <w:t xml:space="preserve"> of </w:t>
      </w:r>
      <w:r w:rsidRPr="006B2CFA">
        <w:rPr>
          <w:rFonts w:asciiTheme="minorHAnsi" w:eastAsiaTheme="minorEastAsia" w:hAnsiTheme="minorHAnsi" w:cs="Arial"/>
          <w:kern w:val="0"/>
          <w:sz w:val="26"/>
          <w:szCs w:val="26"/>
        </w:rPr>
        <w:t xml:space="preserve">the RCNP </w:t>
      </w:r>
      <w:r w:rsidR="000D4DC5">
        <w:rPr>
          <w:rFonts w:asciiTheme="minorHAnsi" w:eastAsiaTheme="minorEastAsia" w:hAnsiTheme="minorHAnsi" w:cs="Arial"/>
          <w:kern w:val="0"/>
          <w:sz w:val="26"/>
          <w:szCs w:val="26"/>
        </w:rPr>
        <w:t>B</w:t>
      </w:r>
      <w:r w:rsidR="008D1A3F" w:rsidRPr="006B2CFA">
        <w:rPr>
          <w:rFonts w:asciiTheme="minorHAnsi" w:eastAsiaTheme="minorEastAsia" w:hAnsiTheme="minorHAnsi" w:cs="Arial"/>
          <w:kern w:val="0"/>
          <w:sz w:val="26"/>
          <w:szCs w:val="26"/>
        </w:rPr>
        <w:t>-PAC</w:t>
      </w:r>
      <w:bookmarkStart w:id="0" w:name="_GoBack"/>
      <w:bookmarkEnd w:id="0"/>
    </w:p>
    <w:p w14:paraId="7602ED51" w14:textId="77777777" w:rsidR="008D1A3F" w:rsidRPr="006B2CFA" w:rsidRDefault="008D1A3F" w:rsidP="008D1A3F">
      <w:pPr>
        <w:widowControl/>
        <w:autoSpaceDE w:val="0"/>
        <w:autoSpaceDN w:val="0"/>
        <w:adjustRightInd w:val="0"/>
        <w:jc w:val="left"/>
        <w:rPr>
          <w:rFonts w:asciiTheme="minorHAnsi" w:hAnsiTheme="minorHAnsi" w:cs="Arial"/>
          <w:kern w:val="0"/>
          <w:sz w:val="26"/>
          <w:szCs w:val="26"/>
        </w:rPr>
      </w:pPr>
    </w:p>
    <w:p w14:paraId="7AEB0FA7" w14:textId="2A271DAD" w:rsidR="00212B48" w:rsidRPr="006B2CFA" w:rsidRDefault="00375058" w:rsidP="00A4411A">
      <w:pPr>
        <w:widowControl/>
        <w:autoSpaceDE w:val="0"/>
        <w:autoSpaceDN w:val="0"/>
        <w:adjustRightInd w:val="0"/>
        <w:rPr>
          <w:rFonts w:asciiTheme="minorHAnsi" w:hAnsiTheme="minorHAnsi" w:cs="Arial"/>
          <w:kern w:val="0"/>
          <w:sz w:val="26"/>
          <w:szCs w:val="26"/>
        </w:rPr>
      </w:pPr>
      <w:r w:rsidRPr="006B2CFA">
        <w:rPr>
          <w:rFonts w:asciiTheme="minorHAnsi" w:eastAsiaTheme="minorEastAsia" w:hAnsiTheme="minorHAnsi" w:cs="Arial"/>
          <w:kern w:val="0"/>
          <w:sz w:val="26"/>
          <w:szCs w:val="26"/>
        </w:rPr>
        <w:t xml:space="preserve">The </w:t>
      </w:r>
      <w:r w:rsidR="002A205E" w:rsidRPr="006B2CFA">
        <w:rPr>
          <w:rFonts w:asciiTheme="minorHAnsi" w:eastAsiaTheme="minorEastAsia" w:hAnsiTheme="minorHAnsi" w:cs="Arial"/>
          <w:kern w:val="0"/>
          <w:sz w:val="26"/>
          <w:szCs w:val="26"/>
        </w:rPr>
        <w:t xml:space="preserve">RCNP cyclotron </w:t>
      </w:r>
      <w:r w:rsidR="00D17C64">
        <w:rPr>
          <w:rFonts w:asciiTheme="minorHAnsi" w:eastAsiaTheme="minorEastAsia" w:hAnsiTheme="minorHAnsi" w:cs="Arial"/>
          <w:kern w:val="0"/>
          <w:sz w:val="26"/>
          <w:szCs w:val="26"/>
        </w:rPr>
        <w:t xml:space="preserve">accelerator </w:t>
      </w:r>
      <w:r w:rsidRPr="006B2CFA">
        <w:rPr>
          <w:rFonts w:asciiTheme="minorHAnsi" w:eastAsiaTheme="minorEastAsia" w:hAnsiTheme="minorHAnsi" w:cs="Arial"/>
          <w:kern w:val="0"/>
          <w:sz w:val="26"/>
          <w:szCs w:val="26"/>
        </w:rPr>
        <w:t>B</w:t>
      </w:r>
      <w:r w:rsidR="00D17C64">
        <w:rPr>
          <w:rFonts w:asciiTheme="minorHAnsi" w:eastAsiaTheme="minorEastAsia" w:hAnsiTheme="minorHAnsi" w:cs="Arial"/>
          <w:kern w:val="0"/>
          <w:sz w:val="26"/>
          <w:szCs w:val="26"/>
        </w:rPr>
        <w:t>eam-</w:t>
      </w:r>
      <w:r w:rsidR="002A205E" w:rsidRPr="006B2CFA">
        <w:rPr>
          <w:rFonts w:asciiTheme="minorHAnsi" w:eastAsiaTheme="minorEastAsia" w:hAnsiTheme="minorHAnsi" w:cs="Arial"/>
          <w:kern w:val="0"/>
          <w:sz w:val="26"/>
          <w:szCs w:val="26"/>
        </w:rPr>
        <w:t xml:space="preserve">time Program </w:t>
      </w:r>
      <w:r w:rsidR="008D1A3F" w:rsidRPr="006B2CFA">
        <w:rPr>
          <w:rFonts w:asciiTheme="minorHAnsi" w:eastAsiaTheme="minorEastAsia" w:hAnsiTheme="minorHAnsi" w:cs="Arial"/>
          <w:kern w:val="0"/>
          <w:sz w:val="26"/>
          <w:szCs w:val="26"/>
        </w:rPr>
        <w:t>A</w:t>
      </w:r>
      <w:r w:rsidR="002A205E" w:rsidRPr="006B2CFA">
        <w:rPr>
          <w:rFonts w:asciiTheme="minorHAnsi" w:eastAsiaTheme="minorEastAsia" w:hAnsiTheme="minorHAnsi" w:cs="Arial"/>
          <w:kern w:val="0"/>
          <w:sz w:val="26"/>
          <w:szCs w:val="26"/>
        </w:rPr>
        <w:t xml:space="preserve">dvisory </w:t>
      </w:r>
      <w:r w:rsidR="008D1A3F" w:rsidRPr="006B2CFA">
        <w:rPr>
          <w:rFonts w:asciiTheme="minorHAnsi" w:eastAsiaTheme="minorEastAsia" w:hAnsiTheme="minorHAnsi" w:cs="Arial"/>
          <w:kern w:val="0"/>
          <w:sz w:val="26"/>
          <w:szCs w:val="26"/>
        </w:rPr>
        <w:t>C</w:t>
      </w:r>
      <w:r w:rsidR="002A205E" w:rsidRPr="006B2CFA">
        <w:rPr>
          <w:rFonts w:asciiTheme="minorHAnsi" w:eastAsiaTheme="minorEastAsia" w:hAnsiTheme="minorHAnsi" w:cs="Arial"/>
          <w:kern w:val="0"/>
          <w:sz w:val="26"/>
          <w:szCs w:val="26"/>
        </w:rPr>
        <w:t>ommittee</w:t>
      </w:r>
      <w:r w:rsidRPr="006B2CFA">
        <w:rPr>
          <w:rFonts w:asciiTheme="minorHAnsi" w:hAnsiTheme="minorHAnsi" w:cs="Arial"/>
          <w:kern w:val="0"/>
          <w:sz w:val="26"/>
          <w:szCs w:val="26"/>
        </w:rPr>
        <w:t xml:space="preserve"> </w:t>
      </w:r>
      <w:r w:rsidR="002A205E" w:rsidRPr="006B2CFA">
        <w:rPr>
          <w:rFonts w:asciiTheme="minorHAnsi" w:hAnsiTheme="minorHAnsi" w:cs="Arial"/>
          <w:kern w:val="0"/>
          <w:sz w:val="26"/>
          <w:szCs w:val="26"/>
        </w:rPr>
        <w:t>(B-PAC)</w:t>
      </w:r>
      <w:r w:rsidR="00212B48" w:rsidRPr="006B2CFA">
        <w:rPr>
          <w:rFonts w:asciiTheme="minorHAnsi" w:hAnsiTheme="minorHAnsi" w:cs="Arial"/>
          <w:kern w:val="0"/>
          <w:sz w:val="26"/>
          <w:szCs w:val="26"/>
        </w:rPr>
        <w:t xml:space="preserve">, </w:t>
      </w:r>
      <w:r w:rsidR="00CB04C3">
        <w:rPr>
          <w:rFonts w:asciiTheme="minorHAnsi" w:hAnsiTheme="minorHAnsi" w:cs="Arial"/>
          <w:kern w:val="0"/>
          <w:sz w:val="26"/>
          <w:szCs w:val="26"/>
        </w:rPr>
        <w:t>under</w:t>
      </w:r>
      <w:r w:rsidR="00212B48" w:rsidRPr="006B2CFA">
        <w:rPr>
          <w:rFonts w:asciiTheme="minorHAnsi" w:hAnsiTheme="minorHAnsi" w:cs="Arial"/>
          <w:kern w:val="0"/>
          <w:sz w:val="26"/>
          <w:szCs w:val="26"/>
        </w:rPr>
        <w:t xml:space="preserve"> the </w:t>
      </w:r>
      <w:r w:rsidR="00CB04C3">
        <w:rPr>
          <w:rFonts w:asciiTheme="minorHAnsi" w:hAnsiTheme="minorHAnsi" w:cs="Arial"/>
          <w:kern w:val="0"/>
          <w:sz w:val="26"/>
          <w:szCs w:val="26"/>
        </w:rPr>
        <w:t>entrust</w:t>
      </w:r>
      <w:r w:rsidR="002A205E" w:rsidRPr="006B2CFA">
        <w:rPr>
          <w:rFonts w:asciiTheme="minorHAnsi" w:hAnsiTheme="minorHAnsi" w:cs="Arial"/>
          <w:kern w:val="0"/>
          <w:sz w:val="26"/>
          <w:szCs w:val="26"/>
        </w:rPr>
        <w:t>ment from the director of RCNP</w:t>
      </w:r>
      <w:r w:rsidR="00212B48" w:rsidRPr="006B2CFA">
        <w:rPr>
          <w:rFonts w:asciiTheme="minorHAnsi" w:hAnsiTheme="minorHAnsi" w:cs="Arial"/>
          <w:kern w:val="0"/>
          <w:sz w:val="26"/>
          <w:szCs w:val="26"/>
        </w:rPr>
        <w:t xml:space="preserve"> </w:t>
      </w:r>
      <w:r w:rsidR="00445801" w:rsidRPr="006B2CFA">
        <w:rPr>
          <w:rFonts w:asciiTheme="minorHAnsi" w:hAnsiTheme="minorHAnsi" w:cs="Arial"/>
          <w:kern w:val="0"/>
          <w:sz w:val="26"/>
          <w:szCs w:val="26"/>
        </w:rPr>
        <w:t>with</w:t>
      </w:r>
      <w:r w:rsidR="002A205E" w:rsidRPr="006B2CFA">
        <w:rPr>
          <w:rFonts w:asciiTheme="minorHAnsi" w:hAnsiTheme="minorHAnsi" w:cs="Arial"/>
          <w:kern w:val="0"/>
          <w:sz w:val="26"/>
          <w:szCs w:val="26"/>
        </w:rPr>
        <w:t xml:space="preserve"> the advice of the RCNP Physics Program Advisory Committee (P-PAC)</w:t>
      </w:r>
      <w:r w:rsidR="00212B48" w:rsidRPr="006B2CFA">
        <w:rPr>
          <w:rFonts w:asciiTheme="minorHAnsi" w:hAnsiTheme="minorHAnsi" w:cs="Arial"/>
          <w:kern w:val="0"/>
          <w:sz w:val="26"/>
          <w:szCs w:val="26"/>
        </w:rPr>
        <w:t xml:space="preserve">, </w:t>
      </w:r>
      <w:r w:rsidR="00CB04C3">
        <w:rPr>
          <w:rFonts w:asciiTheme="minorHAnsi" w:hAnsiTheme="minorHAnsi" w:cs="Arial"/>
          <w:kern w:val="0"/>
          <w:sz w:val="26"/>
          <w:szCs w:val="26"/>
        </w:rPr>
        <w:t xml:space="preserve">is </w:t>
      </w:r>
      <w:r w:rsidR="001A6F93">
        <w:rPr>
          <w:rFonts w:asciiTheme="minorHAnsi" w:hAnsiTheme="minorHAnsi" w:cs="Arial"/>
          <w:kern w:val="0"/>
          <w:sz w:val="26"/>
          <w:szCs w:val="26"/>
        </w:rPr>
        <w:t xml:space="preserve">tasked with the </w:t>
      </w:r>
      <w:r w:rsidR="00335275">
        <w:rPr>
          <w:rFonts w:asciiTheme="minorHAnsi" w:hAnsiTheme="minorHAnsi" w:cs="Arial"/>
          <w:kern w:val="0"/>
          <w:sz w:val="26"/>
          <w:szCs w:val="26"/>
        </w:rPr>
        <w:t>following responsibilities</w:t>
      </w:r>
      <w:r w:rsidR="001A6F93">
        <w:rPr>
          <w:rFonts w:asciiTheme="minorHAnsi" w:hAnsiTheme="minorHAnsi" w:cs="Arial"/>
          <w:kern w:val="0"/>
          <w:sz w:val="26"/>
          <w:szCs w:val="26"/>
        </w:rPr>
        <w:t>:</w:t>
      </w:r>
    </w:p>
    <w:p w14:paraId="5007CB4D" w14:textId="77777777" w:rsidR="001A6F93" w:rsidRPr="006B2CFA" w:rsidRDefault="001A6F93" w:rsidP="00A4411A">
      <w:pPr>
        <w:widowControl/>
        <w:autoSpaceDE w:val="0"/>
        <w:autoSpaceDN w:val="0"/>
        <w:adjustRightInd w:val="0"/>
        <w:rPr>
          <w:rFonts w:asciiTheme="minorHAnsi" w:hAnsiTheme="minorHAnsi" w:cs="Arial"/>
          <w:kern w:val="0"/>
          <w:sz w:val="26"/>
          <w:szCs w:val="26"/>
        </w:rPr>
      </w:pPr>
    </w:p>
    <w:p w14:paraId="560F2FB3" w14:textId="6B884815" w:rsidR="001A6F93" w:rsidRDefault="001A6F93" w:rsidP="00A4411A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Theme="minorHAnsi" w:hAnsiTheme="minorHAnsi" w:cs="Arial"/>
          <w:kern w:val="0"/>
          <w:sz w:val="26"/>
          <w:szCs w:val="26"/>
        </w:rPr>
      </w:pPr>
      <w:r>
        <w:rPr>
          <w:rFonts w:asciiTheme="minorHAnsi" w:hAnsiTheme="minorHAnsi" w:cs="Arial"/>
          <w:kern w:val="0"/>
          <w:sz w:val="26"/>
          <w:szCs w:val="26"/>
        </w:rPr>
        <w:t>To</w:t>
      </w:r>
      <w:r w:rsidRPr="006B2CFA">
        <w:rPr>
          <w:rFonts w:asciiTheme="minorHAnsi" w:hAnsiTheme="minorHAnsi" w:cs="Arial"/>
          <w:kern w:val="0"/>
          <w:sz w:val="26"/>
          <w:szCs w:val="26"/>
        </w:rPr>
        <w:t xml:space="preserve"> </w:t>
      </w:r>
      <w:r w:rsidR="006665A3">
        <w:rPr>
          <w:rFonts w:asciiTheme="minorHAnsi" w:hAnsiTheme="minorHAnsi" w:cs="Arial"/>
          <w:kern w:val="0"/>
          <w:sz w:val="26"/>
          <w:szCs w:val="26"/>
        </w:rPr>
        <w:t>ho</w:t>
      </w:r>
      <w:r>
        <w:rPr>
          <w:rFonts w:asciiTheme="minorHAnsi" w:hAnsiTheme="minorHAnsi" w:cs="Arial"/>
          <w:kern w:val="0"/>
          <w:sz w:val="26"/>
          <w:szCs w:val="26"/>
        </w:rPr>
        <w:t xml:space="preserve">ld </w:t>
      </w:r>
      <w:r w:rsidR="00D54329">
        <w:rPr>
          <w:rFonts w:asciiTheme="minorHAnsi" w:hAnsiTheme="minorHAnsi" w:cs="Arial"/>
          <w:kern w:val="0"/>
          <w:sz w:val="26"/>
          <w:szCs w:val="26"/>
        </w:rPr>
        <w:t xml:space="preserve">a </w:t>
      </w:r>
      <w:r w:rsidRPr="006B2CFA">
        <w:rPr>
          <w:rFonts w:asciiTheme="minorHAnsi" w:hAnsiTheme="minorHAnsi" w:cs="Arial"/>
          <w:kern w:val="0"/>
          <w:sz w:val="26"/>
          <w:szCs w:val="26"/>
        </w:rPr>
        <w:t>meet</w:t>
      </w:r>
      <w:r w:rsidR="00D54329">
        <w:rPr>
          <w:rFonts w:asciiTheme="minorHAnsi" w:hAnsiTheme="minorHAnsi" w:cs="Arial"/>
          <w:kern w:val="0"/>
          <w:sz w:val="26"/>
          <w:szCs w:val="26"/>
        </w:rPr>
        <w:t>ing</w:t>
      </w:r>
      <w:r w:rsidRPr="006B2CFA">
        <w:rPr>
          <w:rFonts w:asciiTheme="minorHAnsi" w:hAnsiTheme="minorHAnsi" w:cs="Arial"/>
          <w:kern w:val="0"/>
          <w:sz w:val="26"/>
          <w:szCs w:val="26"/>
        </w:rPr>
        <w:t xml:space="preserve"> at least TWICE a year</w:t>
      </w:r>
      <w:r>
        <w:rPr>
          <w:rFonts w:asciiTheme="minorHAnsi" w:hAnsiTheme="minorHAnsi" w:cs="Arial"/>
          <w:kern w:val="0"/>
          <w:sz w:val="26"/>
          <w:szCs w:val="26"/>
        </w:rPr>
        <w:t>.</w:t>
      </w:r>
    </w:p>
    <w:p w14:paraId="7A0EF4EE" w14:textId="53279405" w:rsidR="00D631F1" w:rsidRPr="006B2CFA" w:rsidRDefault="003952BB" w:rsidP="00A4411A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Theme="minorHAnsi" w:hAnsiTheme="minorHAnsi" w:cs="Arial"/>
          <w:kern w:val="0"/>
          <w:sz w:val="26"/>
          <w:szCs w:val="26"/>
        </w:rPr>
      </w:pPr>
      <w:r w:rsidRPr="006B2CFA">
        <w:rPr>
          <w:rFonts w:asciiTheme="minorHAnsi" w:hAnsiTheme="minorHAnsi" w:cs="Arial"/>
          <w:kern w:val="0"/>
          <w:sz w:val="26"/>
          <w:szCs w:val="26"/>
        </w:rPr>
        <w:t>To e</w:t>
      </w:r>
      <w:r w:rsidR="00212B48" w:rsidRPr="006B2CFA">
        <w:rPr>
          <w:rFonts w:asciiTheme="minorHAnsi" w:hAnsiTheme="minorHAnsi" w:cs="Arial"/>
          <w:kern w:val="0"/>
          <w:sz w:val="26"/>
          <w:szCs w:val="26"/>
        </w:rPr>
        <w:t xml:space="preserve">xamine and advise the director on </w:t>
      </w:r>
      <w:r w:rsidR="001633D7">
        <w:rPr>
          <w:rFonts w:asciiTheme="minorHAnsi" w:hAnsiTheme="minorHAnsi" w:cs="Arial"/>
          <w:kern w:val="0"/>
          <w:sz w:val="26"/>
          <w:szCs w:val="26"/>
        </w:rPr>
        <w:t xml:space="preserve">the scientific merit and feasibility of </w:t>
      </w:r>
      <w:r w:rsidR="00011912" w:rsidRPr="006B2CFA">
        <w:rPr>
          <w:rFonts w:asciiTheme="minorHAnsi" w:hAnsiTheme="minorHAnsi" w:cs="Arial"/>
          <w:kern w:val="0"/>
          <w:sz w:val="26"/>
          <w:szCs w:val="26"/>
        </w:rPr>
        <w:t xml:space="preserve">new </w:t>
      </w:r>
      <w:r w:rsidR="00212B48" w:rsidRPr="006B2CFA">
        <w:rPr>
          <w:rFonts w:asciiTheme="minorHAnsi" w:hAnsiTheme="minorHAnsi" w:cs="Arial"/>
          <w:kern w:val="0"/>
          <w:sz w:val="26"/>
          <w:szCs w:val="26"/>
        </w:rPr>
        <w:t>proposals</w:t>
      </w:r>
      <w:r w:rsidR="001A6F93">
        <w:rPr>
          <w:rFonts w:asciiTheme="minorHAnsi" w:hAnsiTheme="minorHAnsi" w:cs="Arial"/>
          <w:kern w:val="0"/>
          <w:sz w:val="26"/>
          <w:szCs w:val="26"/>
        </w:rPr>
        <w:t xml:space="preserve"> </w:t>
      </w:r>
      <w:r w:rsidR="00011912" w:rsidRPr="006B2CFA">
        <w:rPr>
          <w:rFonts w:asciiTheme="minorHAnsi" w:hAnsiTheme="minorHAnsi" w:cs="Arial"/>
          <w:kern w:val="0"/>
          <w:sz w:val="26"/>
          <w:szCs w:val="26"/>
        </w:rPr>
        <w:t>for experiments using the RCNP cyclotron</w:t>
      </w:r>
      <w:r w:rsidR="00212B48" w:rsidRPr="006B2CFA">
        <w:rPr>
          <w:rFonts w:asciiTheme="minorHAnsi" w:hAnsiTheme="minorHAnsi" w:cs="Arial"/>
          <w:kern w:val="0"/>
          <w:sz w:val="26"/>
          <w:szCs w:val="26"/>
        </w:rPr>
        <w:t xml:space="preserve"> </w:t>
      </w:r>
      <w:r w:rsidR="00A87660">
        <w:rPr>
          <w:rFonts w:asciiTheme="minorHAnsi" w:hAnsiTheme="minorHAnsi" w:cs="Arial"/>
          <w:kern w:val="0"/>
          <w:sz w:val="26"/>
          <w:szCs w:val="26"/>
        </w:rPr>
        <w:t>accelerator facility, and to recommend approval or rejection of the proposals.</w:t>
      </w:r>
    </w:p>
    <w:p w14:paraId="443B72FB" w14:textId="57D20F25" w:rsidR="00011912" w:rsidRPr="006B2CFA" w:rsidRDefault="001633D7" w:rsidP="00A4411A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Theme="minorHAnsi" w:hAnsiTheme="minorHAnsi" w:cs="Arial"/>
          <w:kern w:val="0"/>
          <w:sz w:val="26"/>
          <w:szCs w:val="26"/>
        </w:rPr>
      </w:pPr>
      <w:r>
        <w:rPr>
          <w:rFonts w:asciiTheme="minorHAnsi" w:hAnsiTheme="minorHAnsi" w:cs="Arial"/>
          <w:kern w:val="0"/>
          <w:sz w:val="26"/>
          <w:szCs w:val="26"/>
        </w:rPr>
        <w:t>To provide scientific and technical advice to</w:t>
      </w:r>
      <w:r w:rsidR="00011912" w:rsidRPr="006B2CFA">
        <w:rPr>
          <w:rFonts w:asciiTheme="minorHAnsi" w:hAnsiTheme="minorHAnsi" w:cs="Arial"/>
          <w:kern w:val="0"/>
          <w:sz w:val="26"/>
          <w:szCs w:val="26"/>
        </w:rPr>
        <w:t xml:space="preserve"> the director </w:t>
      </w:r>
      <w:r w:rsidR="003952BB" w:rsidRPr="006B2CFA">
        <w:rPr>
          <w:rFonts w:asciiTheme="minorHAnsi" w:hAnsiTheme="minorHAnsi" w:cs="Arial"/>
          <w:kern w:val="0"/>
          <w:sz w:val="26"/>
          <w:szCs w:val="26"/>
        </w:rPr>
        <w:t>on problem(s) arise during/prior to the performance of an approved experiment.</w:t>
      </w:r>
    </w:p>
    <w:p w14:paraId="1C5865C6" w14:textId="77777777" w:rsidR="00833FA5" w:rsidRPr="006B2CFA" w:rsidRDefault="00833FA5" w:rsidP="00A4411A">
      <w:pPr>
        <w:widowControl/>
        <w:autoSpaceDE w:val="0"/>
        <w:autoSpaceDN w:val="0"/>
        <w:adjustRightInd w:val="0"/>
        <w:rPr>
          <w:rFonts w:asciiTheme="minorHAnsi" w:hAnsiTheme="minorHAnsi" w:cs="Arial"/>
          <w:kern w:val="0"/>
          <w:sz w:val="26"/>
          <w:szCs w:val="26"/>
        </w:rPr>
      </w:pPr>
    </w:p>
    <w:p w14:paraId="7D2939BA" w14:textId="43D59598" w:rsidR="00E5686A" w:rsidRPr="006B2CFA" w:rsidRDefault="00E5686A" w:rsidP="00A4411A">
      <w:pPr>
        <w:widowControl/>
        <w:autoSpaceDE w:val="0"/>
        <w:autoSpaceDN w:val="0"/>
        <w:adjustRightInd w:val="0"/>
        <w:rPr>
          <w:rFonts w:asciiTheme="minorHAnsi" w:hAnsiTheme="minorHAnsi" w:cs="Arial"/>
          <w:kern w:val="0"/>
          <w:sz w:val="26"/>
          <w:szCs w:val="26"/>
        </w:rPr>
      </w:pPr>
      <w:r w:rsidRPr="006B2CFA">
        <w:rPr>
          <w:rFonts w:asciiTheme="minorHAnsi" w:hAnsiTheme="minorHAnsi" w:cs="Arial"/>
          <w:kern w:val="0"/>
          <w:sz w:val="26"/>
          <w:szCs w:val="26"/>
        </w:rPr>
        <w:t>Note:</w:t>
      </w:r>
    </w:p>
    <w:p w14:paraId="245F22C3" w14:textId="3DC2C43B" w:rsidR="00833FA5" w:rsidRPr="006B2CFA" w:rsidRDefault="00E5686A" w:rsidP="00A4411A">
      <w:pPr>
        <w:widowControl/>
        <w:autoSpaceDE w:val="0"/>
        <w:autoSpaceDN w:val="0"/>
        <w:adjustRightInd w:val="0"/>
        <w:rPr>
          <w:rFonts w:asciiTheme="minorHAnsi" w:hAnsiTheme="minorHAnsi" w:cs="Arial"/>
          <w:kern w:val="0"/>
          <w:sz w:val="26"/>
          <w:szCs w:val="26"/>
        </w:rPr>
      </w:pPr>
      <w:r w:rsidRPr="006B2CFA">
        <w:rPr>
          <w:rFonts w:asciiTheme="minorHAnsi" w:hAnsiTheme="minorHAnsi" w:cs="Arial"/>
          <w:kern w:val="0"/>
          <w:sz w:val="26"/>
          <w:szCs w:val="26"/>
        </w:rPr>
        <w:t>1.</w:t>
      </w:r>
      <w:r w:rsidR="00833FA5" w:rsidRPr="006B2CFA">
        <w:rPr>
          <w:rFonts w:asciiTheme="minorHAnsi" w:hAnsiTheme="minorHAnsi" w:cs="Arial"/>
          <w:kern w:val="0"/>
          <w:sz w:val="26"/>
          <w:szCs w:val="26"/>
        </w:rPr>
        <w:t xml:space="preserve">　</w:t>
      </w:r>
      <w:r w:rsidRPr="006B2CFA">
        <w:rPr>
          <w:rFonts w:asciiTheme="minorHAnsi" w:hAnsiTheme="minorHAnsi" w:cs="Arial"/>
          <w:kern w:val="0"/>
          <w:sz w:val="26"/>
          <w:szCs w:val="26"/>
        </w:rPr>
        <w:t>This guideline takes effect on June 14, 2012.</w:t>
      </w:r>
    </w:p>
    <w:sectPr w:rsidR="00833FA5" w:rsidRPr="006B2CFA" w:rsidSect="008D1A3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448"/>
    <w:multiLevelType w:val="hybridMultilevel"/>
    <w:tmpl w:val="0632F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D6C213E"/>
    <w:multiLevelType w:val="hybridMultilevel"/>
    <w:tmpl w:val="6A3290E6"/>
    <w:lvl w:ilvl="0" w:tplc="CD388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716638FE"/>
    <w:multiLevelType w:val="hybridMultilevel"/>
    <w:tmpl w:val="4BF672D6"/>
    <w:lvl w:ilvl="0" w:tplc="C652C37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7BD445B0"/>
    <w:multiLevelType w:val="hybridMultilevel"/>
    <w:tmpl w:val="72DCC2C8"/>
    <w:lvl w:ilvl="0" w:tplc="A4E2D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3F"/>
    <w:rsid w:val="00011912"/>
    <w:rsid w:val="000D4DC5"/>
    <w:rsid w:val="001077CE"/>
    <w:rsid w:val="001633D7"/>
    <w:rsid w:val="00190FD0"/>
    <w:rsid w:val="001A6F93"/>
    <w:rsid w:val="00212B48"/>
    <w:rsid w:val="0026542C"/>
    <w:rsid w:val="00292A91"/>
    <w:rsid w:val="002A205E"/>
    <w:rsid w:val="00335275"/>
    <w:rsid w:val="00365639"/>
    <w:rsid w:val="00375058"/>
    <w:rsid w:val="003952BB"/>
    <w:rsid w:val="0042306B"/>
    <w:rsid w:val="00445801"/>
    <w:rsid w:val="006665A3"/>
    <w:rsid w:val="006B2CFA"/>
    <w:rsid w:val="006E41E7"/>
    <w:rsid w:val="00833FA5"/>
    <w:rsid w:val="008C4493"/>
    <w:rsid w:val="008D1A3F"/>
    <w:rsid w:val="00A4411A"/>
    <w:rsid w:val="00A87660"/>
    <w:rsid w:val="00CB04C3"/>
    <w:rsid w:val="00CF07AB"/>
    <w:rsid w:val="00D17C64"/>
    <w:rsid w:val="00D54329"/>
    <w:rsid w:val="00D631F1"/>
    <w:rsid w:val="00E5686A"/>
    <w:rsid w:val="00F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C1EE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6B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6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Macintosh Word</Application>
  <DocSecurity>0</DocSecurity>
  <Lines>5</Lines>
  <Paragraphs>1</Paragraphs>
  <ScaleCrop>false</ScaleCrop>
  <Company>RCNP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 Hooi Jin</dc:creator>
  <cp:keywords/>
  <dc:description/>
  <cp:lastModifiedBy>Ong Hooi Jin</cp:lastModifiedBy>
  <cp:revision>2</cp:revision>
  <cp:lastPrinted>2012-06-11T02:39:00Z</cp:lastPrinted>
  <dcterms:created xsi:type="dcterms:W3CDTF">2012-07-03T03:11:00Z</dcterms:created>
  <dcterms:modified xsi:type="dcterms:W3CDTF">2012-07-03T03:11:00Z</dcterms:modified>
</cp:coreProperties>
</file>