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7841C" w14:textId="5022D605" w:rsidR="00843659" w:rsidRPr="00157FD0" w:rsidRDefault="00D66EEA" w:rsidP="00157F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Application for Use of RCNP Accelerators</w:t>
      </w:r>
    </w:p>
    <w:p w14:paraId="309E0B17" w14:textId="33E3A3B1" w:rsidR="00157FD0" w:rsidRPr="00D66EEA" w:rsidRDefault="00D66EEA" w:rsidP="00D66EEA">
      <w:pPr>
        <w:wordWrap w:val="0"/>
        <w:jc w:val="right"/>
      </w:pPr>
      <w:r w:rsidRPr="00D66EEA">
        <w:rPr>
          <w:rFonts w:hint="eastAsia"/>
        </w:rPr>
        <w:t>Date</w:t>
      </w:r>
      <w:r w:rsidRPr="00D66EEA">
        <w:t xml:space="preserve">           Year </w:t>
      </w:r>
      <w:r w:rsidR="00AD3DC0">
        <w:t>2016</w:t>
      </w:r>
      <w:r w:rsidRPr="00D66EEA">
        <w:t xml:space="preserve">    </w:t>
      </w:r>
    </w:p>
    <w:p w14:paraId="3A1C2DE6" w14:textId="77777777" w:rsidR="00157FD0" w:rsidRPr="00157FD0" w:rsidRDefault="00157FD0" w:rsidP="00157FD0">
      <w:pPr>
        <w:jc w:val="left"/>
        <w:rPr>
          <w:sz w:val="20"/>
          <w:szCs w:val="20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565"/>
        <w:gridCol w:w="49"/>
        <w:gridCol w:w="1251"/>
        <w:gridCol w:w="264"/>
        <w:gridCol w:w="67"/>
        <w:gridCol w:w="1084"/>
        <w:gridCol w:w="414"/>
        <w:gridCol w:w="136"/>
        <w:gridCol w:w="397"/>
        <w:gridCol w:w="125"/>
        <w:gridCol w:w="1373"/>
        <w:gridCol w:w="67"/>
        <w:gridCol w:w="1565"/>
        <w:gridCol w:w="77"/>
        <w:gridCol w:w="1488"/>
        <w:gridCol w:w="533"/>
      </w:tblGrid>
      <w:tr w:rsidR="00FD79C5" w:rsidRPr="001D46EA" w14:paraId="2A922843" w14:textId="77777777" w:rsidTr="00476A4D"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619A166" w14:textId="4E438394" w:rsidR="00184935" w:rsidRPr="00D66EEA" w:rsidRDefault="00FD79C5" w:rsidP="00FD79C5">
            <w:pPr>
              <w:jc w:val="left"/>
            </w:pPr>
            <w:r w:rsidRPr="00D66EEA">
              <w:rPr>
                <w:rFonts w:hint="eastAsia"/>
              </w:rPr>
              <w:t>E</w:t>
            </w:r>
            <w:r w:rsidR="00D66EEA">
              <w:t>xperiment Number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</w:tcBorders>
          </w:tcPr>
          <w:p w14:paraId="0051C5E3" w14:textId="34D23643" w:rsidR="00184935" w:rsidRPr="001D46EA" w:rsidRDefault="00184935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sz="12" w:space="0" w:color="auto"/>
            </w:tcBorders>
          </w:tcPr>
          <w:p w14:paraId="5C21444B" w14:textId="3E6AF530" w:rsidR="00184935" w:rsidRPr="00D66EEA" w:rsidRDefault="00FD79C5" w:rsidP="00FD79C5">
            <w:pPr>
              <w:jc w:val="left"/>
            </w:pPr>
            <w:r w:rsidRPr="00D66EEA">
              <w:rPr>
                <w:rFonts w:hint="eastAsia"/>
              </w:rPr>
              <w:t>Experiment Period</w:t>
            </w:r>
          </w:p>
        </w:tc>
        <w:tc>
          <w:tcPr>
            <w:tcW w:w="562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5DF3F" w14:textId="250DEB89" w:rsidR="00184935" w:rsidRPr="001D46EA" w:rsidRDefault="00D66EEA" w:rsidP="00D66E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~                   , </w:t>
            </w:r>
            <w:r>
              <w:rPr>
                <w:sz w:val="20"/>
                <w:szCs w:val="20"/>
              </w:rPr>
              <w:t xml:space="preserve"> </w:t>
            </w:r>
            <w:r w:rsidR="00AD3DC0">
              <w:rPr>
                <w:rFonts w:hint="eastAsia"/>
                <w:sz w:val="20"/>
                <w:szCs w:val="20"/>
              </w:rPr>
              <w:t>2016</w:t>
            </w:r>
            <w:bookmarkStart w:id="0" w:name="_GoBack"/>
            <w:bookmarkEnd w:id="0"/>
          </w:p>
        </w:tc>
      </w:tr>
      <w:tr w:rsidR="00184935" w:rsidRPr="001D46EA" w14:paraId="5275E325" w14:textId="77777777" w:rsidTr="00476A4D">
        <w:tc>
          <w:tcPr>
            <w:tcW w:w="16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41F6AE8" w14:textId="230057D4" w:rsidR="00184935" w:rsidRPr="00D66EEA" w:rsidRDefault="00FD79C5" w:rsidP="00FD79C5">
            <w:pPr>
              <w:jc w:val="left"/>
            </w:pPr>
            <w:r w:rsidRPr="00D66EEA">
              <w:rPr>
                <w:rFonts w:hint="eastAsia"/>
              </w:rPr>
              <w:t>Experiment Title</w:t>
            </w:r>
          </w:p>
        </w:tc>
        <w:tc>
          <w:tcPr>
            <w:tcW w:w="884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04552B97" w14:textId="77777777" w:rsidR="00184935" w:rsidRPr="001D46EA" w:rsidRDefault="00184935">
            <w:pPr>
              <w:rPr>
                <w:sz w:val="28"/>
                <w:szCs w:val="28"/>
              </w:rPr>
            </w:pPr>
          </w:p>
        </w:tc>
      </w:tr>
      <w:tr w:rsidR="00AD2F18" w:rsidRPr="001D46EA" w14:paraId="1A231692" w14:textId="77777777" w:rsidTr="00476A4D"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8033A" w14:textId="40A33F86" w:rsidR="00184935" w:rsidRPr="00D66EEA" w:rsidRDefault="00FD79C5" w:rsidP="00FD79C5">
            <w:pPr>
              <w:jc w:val="left"/>
              <w:rPr>
                <w:sz w:val="22"/>
                <w:szCs w:val="22"/>
              </w:rPr>
            </w:pPr>
            <w:r w:rsidRPr="00D66EEA">
              <w:rPr>
                <w:rFonts w:hint="eastAsia"/>
                <w:sz w:val="22"/>
                <w:szCs w:val="22"/>
              </w:rPr>
              <w:t>Experiment</w:t>
            </w:r>
            <w:r w:rsidRPr="00D66EEA">
              <w:rPr>
                <w:sz w:val="22"/>
                <w:szCs w:val="22"/>
              </w:rPr>
              <w:t>’s Spokesperson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B40B876" w14:textId="6D10D61D" w:rsidR="00184935" w:rsidRPr="002E7EB9" w:rsidRDefault="00FD79C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Full Name</w:t>
            </w:r>
          </w:p>
        </w:tc>
        <w:tc>
          <w:tcPr>
            <w:tcW w:w="2487" w:type="dxa"/>
            <w:gridSpan w:val="7"/>
            <w:tcBorders>
              <w:top w:val="single" w:sz="12" w:space="0" w:color="auto"/>
            </w:tcBorders>
          </w:tcPr>
          <w:p w14:paraId="5CF17263" w14:textId="77777777" w:rsidR="00184935" w:rsidRPr="001D46EA" w:rsidRDefault="00184935" w:rsidP="008436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14:paraId="5CB3BA2F" w14:textId="7BE16DAC" w:rsidR="00FD79C5" w:rsidRPr="00D66EEA" w:rsidRDefault="00FD79C5" w:rsidP="0084365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6EEA">
              <w:rPr>
                <w:rFonts w:hint="eastAsia"/>
                <w:sz w:val="22"/>
                <w:szCs w:val="22"/>
              </w:rPr>
              <w:t>Accelerator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</w:tcBorders>
            <w:vAlign w:val="center"/>
          </w:tcPr>
          <w:p w14:paraId="75FA76FC" w14:textId="64E27008" w:rsidR="00FD79C5" w:rsidRPr="002E7EB9" w:rsidRDefault="00FD79C5" w:rsidP="004C1B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Final-Stag</w:t>
            </w:r>
            <w:r w:rsidRPr="002E7EB9">
              <w:rPr>
                <w:sz w:val="20"/>
                <w:szCs w:val="20"/>
              </w:rPr>
              <w:t>e Accelerator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71699" w14:textId="430D632E" w:rsidR="004C1BF3" w:rsidRDefault="00184935" w:rsidP="004C1BF3">
            <w:pPr>
              <w:spacing w:line="240" w:lineRule="exact"/>
              <w:ind w:firstLineChars="250" w:firstLine="550"/>
              <w:rPr>
                <w:sz w:val="22"/>
                <w:szCs w:val="22"/>
              </w:rPr>
            </w:pPr>
            <w:r w:rsidRPr="004C1BF3">
              <w:rPr>
                <w:rFonts w:hint="eastAsia"/>
                <w:sz w:val="22"/>
                <w:szCs w:val="22"/>
              </w:rPr>
              <w:t>□</w:t>
            </w:r>
            <w:r w:rsidRPr="004C1BF3">
              <w:rPr>
                <w:sz w:val="22"/>
                <w:szCs w:val="22"/>
              </w:rPr>
              <w:t xml:space="preserve"> AVF</w:t>
            </w:r>
          </w:p>
          <w:p w14:paraId="24B3A08D" w14:textId="3A5AA8E0" w:rsidR="00184935" w:rsidRPr="004C1BF3" w:rsidRDefault="00184935" w:rsidP="004C1BF3">
            <w:pPr>
              <w:spacing w:line="240" w:lineRule="exact"/>
              <w:ind w:firstLineChars="250" w:firstLine="550"/>
              <w:rPr>
                <w:sz w:val="22"/>
                <w:szCs w:val="22"/>
              </w:rPr>
            </w:pPr>
            <w:r w:rsidRPr="004C1BF3">
              <w:rPr>
                <w:rFonts w:hint="eastAsia"/>
                <w:sz w:val="22"/>
                <w:szCs w:val="22"/>
              </w:rPr>
              <w:t>□</w:t>
            </w:r>
            <w:r w:rsidRPr="004C1BF3">
              <w:rPr>
                <w:sz w:val="22"/>
                <w:szCs w:val="22"/>
              </w:rPr>
              <w:t xml:space="preserve"> RING</w:t>
            </w:r>
          </w:p>
        </w:tc>
      </w:tr>
      <w:tr w:rsidR="00AD2F18" w:rsidRPr="001D46EA" w14:paraId="7C4B4165" w14:textId="77777777" w:rsidTr="00476A4D">
        <w:trPr>
          <w:trHeight w:val="380"/>
        </w:trPr>
        <w:tc>
          <w:tcPr>
            <w:tcW w:w="1614" w:type="dxa"/>
            <w:gridSpan w:val="2"/>
            <w:vMerge/>
            <w:tcBorders>
              <w:left w:val="single" w:sz="12" w:space="0" w:color="auto"/>
            </w:tcBorders>
          </w:tcPr>
          <w:p w14:paraId="4F258E3E" w14:textId="77777777" w:rsidR="00184935" w:rsidRPr="00D66EEA" w:rsidRDefault="00184935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0E4E76C0" w14:textId="24F60668" w:rsidR="00184935" w:rsidRPr="002E7EB9" w:rsidRDefault="00FD79C5" w:rsidP="00D66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Affiliatio</w:t>
            </w:r>
            <w:r w:rsidRPr="002E7EB9">
              <w:rPr>
                <w:sz w:val="20"/>
                <w:szCs w:val="20"/>
              </w:rPr>
              <w:t>n</w:t>
            </w:r>
          </w:p>
        </w:tc>
        <w:tc>
          <w:tcPr>
            <w:tcW w:w="2487" w:type="dxa"/>
            <w:gridSpan w:val="7"/>
            <w:vMerge w:val="restart"/>
          </w:tcPr>
          <w:p w14:paraId="732E5C9E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54A4146E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35B0A3B1" w14:textId="7F1E6633" w:rsidR="00184935" w:rsidRPr="002E7EB9" w:rsidRDefault="00FD79C5" w:rsidP="004C1B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Particle</w:t>
            </w:r>
          </w:p>
        </w:tc>
        <w:tc>
          <w:tcPr>
            <w:tcW w:w="2021" w:type="dxa"/>
            <w:gridSpan w:val="2"/>
            <w:tcBorders>
              <w:right w:val="single" w:sz="12" w:space="0" w:color="auto"/>
            </w:tcBorders>
            <w:vAlign w:val="center"/>
          </w:tcPr>
          <w:p w14:paraId="54848E13" w14:textId="77777777" w:rsidR="00184935" w:rsidRPr="004C1BF3" w:rsidRDefault="00184935" w:rsidP="004C1B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2F18" w:rsidRPr="001D46EA" w14:paraId="5F306BE5" w14:textId="77777777" w:rsidTr="00476A4D">
        <w:trPr>
          <w:trHeight w:val="420"/>
        </w:trPr>
        <w:tc>
          <w:tcPr>
            <w:tcW w:w="1614" w:type="dxa"/>
            <w:gridSpan w:val="2"/>
            <w:vMerge/>
            <w:tcBorders>
              <w:left w:val="single" w:sz="12" w:space="0" w:color="auto"/>
            </w:tcBorders>
          </w:tcPr>
          <w:p w14:paraId="6E18BF5E" w14:textId="77777777" w:rsidR="00184935" w:rsidRPr="00D66EEA" w:rsidRDefault="00184935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14:paraId="467266C5" w14:textId="77777777" w:rsidR="00184935" w:rsidRPr="002E7EB9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7"/>
            <w:vMerge/>
          </w:tcPr>
          <w:p w14:paraId="2DDD6384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213F9187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1EBEA1F7" w14:textId="4C43ACBC" w:rsidR="00184935" w:rsidRPr="002E7EB9" w:rsidRDefault="00FD79C5" w:rsidP="004C1B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Energy</w:t>
            </w:r>
          </w:p>
        </w:tc>
        <w:tc>
          <w:tcPr>
            <w:tcW w:w="2021" w:type="dxa"/>
            <w:gridSpan w:val="2"/>
            <w:tcBorders>
              <w:right w:val="single" w:sz="12" w:space="0" w:color="auto"/>
            </w:tcBorders>
            <w:vAlign w:val="center"/>
          </w:tcPr>
          <w:p w14:paraId="125843DF" w14:textId="77777777" w:rsidR="00184935" w:rsidRPr="004C1BF3" w:rsidRDefault="00184935" w:rsidP="004C1B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2F18" w:rsidRPr="001D46EA" w14:paraId="58D4ED94" w14:textId="77777777" w:rsidTr="00476A4D">
        <w:tc>
          <w:tcPr>
            <w:tcW w:w="1614" w:type="dxa"/>
            <w:gridSpan w:val="2"/>
            <w:vMerge/>
            <w:tcBorders>
              <w:left w:val="single" w:sz="12" w:space="0" w:color="auto"/>
            </w:tcBorders>
          </w:tcPr>
          <w:p w14:paraId="5FA81EA2" w14:textId="77777777" w:rsidR="00184935" w:rsidRPr="00D66EEA" w:rsidRDefault="00184935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4FAC2303" w14:textId="662B8629" w:rsidR="00184935" w:rsidRPr="002E7EB9" w:rsidRDefault="00FD79C5" w:rsidP="00D66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Position</w:t>
            </w:r>
          </w:p>
        </w:tc>
        <w:tc>
          <w:tcPr>
            <w:tcW w:w="2487" w:type="dxa"/>
            <w:gridSpan w:val="7"/>
          </w:tcPr>
          <w:p w14:paraId="19C81517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2BDDD585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785511B3" w14:textId="5B468C06" w:rsidR="00184935" w:rsidRPr="002E7EB9" w:rsidRDefault="00FD79C5" w:rsidP="004C1B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Maximum Beam Current</w:t>
            </w:r>
          </w:p>
        </w:tc>
        <w:tc>
          <w:tcPr>
            <w:tcW w:w="2021" w:type="dxa"/>
            <w:gridSpan w:val="2"/>
            <w:tcBorders>
              <w:right w:val="single" w:sz="12" w:space="0" w:color="auto"/>
            </w:tcBorders>
            <w:vAlign w:val="center"/>
          </w:tcPr>
          <w:p w14:paraId="7294FDAE" w14:textId="77777777" w:rsidR="00184935" w:rsidRPr="004C1BF3" w:rsidRDefault="00184935" w:rsidP="004C1B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2F18" w:rsidRPr="001D46EA" w14:paraId="7C94A96C" w14:textId="77777777" w:rsidTr="00476A4D">
        <w:tc>
          <w:tcPr>
            <w:tcW w:w="1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AB19DC" w14:textId="77777777" w:rsidR="00184935" w:rsidRPr="001D46EA" w:rsidRDefault="0018493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14:paraId="6E0BF79E" w14:textId="7F8C6E33" w:rsidR="00184935" w:rsidRPr="002E7EB9" w:rsidRDefault="00D66EEA" w:rsidP="00D66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sz w:val="20"/>
                <w:szCs w:val="20"/>
              </w:rPr>
              <w:t>E-</w:t>
            </w:r>
            <w:r w:rsidR="00765168" w:rsidRPr="002E7EB9">
              <w:rPr>
                <w:sz w:val="20"/>
                <w:szCs w:val="20"/>
              </w:rPr>
              <w:t>mail</w:t>
            </w:r>
          </w:p>
        </w:tc>
        <w:tc>
          <w:tcPr>
            <w:tcW w:w="2487" w:type="dxa"/>
            <w:gridSpan w:val="7"/>
            <w:tcBorders>
              <w:bottom w:val="single" w:sz="12" w:space="0" w:color="auto"/>
            </w:tcBorders>
          </w:tcPr>
          <w:p w14:paraId="5C275B69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bottom w:val="single" w:sz="12" w:space="0" w:color="auto"/>
            </w:tcBorders>
          </w:tcPr>
          <w:p w14:paraId="6CEAC473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bottom w:val="single" w:sz="12" w:space="0" w:color="auto"/>
            </w:tcBorders>
            <w:vAlign w:val="center"/>
          </w:tcPr>
          <w:p w14:paraId="057F72E8" w14:textId="277931FD" w:rsidR="00184935" w:rsidRPr="002E7EB9" w:rsidRDefault="00FD79C5" w:rsidP="004C1B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Beam Line</w:t>
            </w:r>
          </w:p>
        </w:tc>
        <w:tc>
          <w:tcPr>
            <w:tcW w:w="20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67DCF7" w14:textId="77777777" w:rsidR="00184935" w:rsidRPr="004C1BF3" w:rsidRDefault="00184935" w:rsidP="004C1B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84935" w:rsidRPr="001D46EA" w14:paraId="7166277C" w14:textId="77777777" w:rsidTr="002E7EB9">
        <w:tc>
          <w:tcPr>
            <w:tcW w:w="104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6EE1D" w14:textId="77777777" w:rsidR="00184935" w:rsidRDefault="004C1BF3" w:rsidP="002E7EB9">
            <w:pPr>
              <w:jc w:val="center"/>
            </w:pPr>
            <w:r w:rsidRPr="004C1BF3">
              <w:t>List of the members</w:t>
            </w:r>
            <w:r w:rsidR="00FD79C5" w:rsidRPr="004C1BF3">
              <w:rPr>
                <w:rFonts w:hint="eastAsia"/>
              </w:rPr>
              <w:t xml:space="preserve"> who will work in the </w:t>
            </w:r>
            <w:r w:rsidR="00FD79C5" w:rsidRPr="004C1BF3">
              <w:t>radiation</w:t>
            </w:r>
            <w:r w:rsidR="00FD79C5" w:rsidRPr="004C1BF3">
              <w:rPr>
                <w:rFonts w:hint="eastAsia"/>
              </w:rPr>
              <w:t>-controlled area.</w:t>
            </w:r>
          </w:p>
          <w:p w14:paraId="6E348F30" w14:textId="40451FEF" w:rsidR="0089325A" w:rsidRPr="004C1BF3" w:rsidRDefault="0089325A" w:rsidP="002E7EB9">
            <w:pPr>
              <w:spacing w:line="240" w:lineRule="exact"/>
              <w:jc w:val="center"/>
            </w:pPr>
            <w:r w:rsidRPr="0089325A">
              <w:rPr>
                <w:rFonts w:hint="eastAsia"/>
                <w:sz w:val="20"/>
                <w:szCs w:val="20"/>
              </w:rPr>
              <w:t>＊</w:t>
            </w:r>
            <w:r w:rsidRPr="0089325A">
              <w:rPr>
                <w:rFonts w:hint="eastAsia"/>
                <w:sz w:val="20"/>
                <w:szCs w:val="20"/>
              </w:rPr>
              <w:t xml:space="preserve"> </w:t>
            </w:r>
            <w:r w:rsidR="00476A4D">
              <w:rPr>
                <w:rFonts w:hint="eastAsia"/>
                <w:sz w:val="20"/>
                <w:szCs w:val="20"/>
              </w:rPr>
              <w:t xml:space="preserve">Appointed </w:t>
            </w:r>
            <w:r w:rsidR="00476A4D">
              <w:rPr>
                <w:sz w:val="20"/>
                <w:szCs w:val="20"/>
              </w:rPr>
              <w:t>date</w:t>
            </w:r>
            <w:r w:rsidR="00B7394E">
              <w:rPr>
                <w:sz w:val="20"/>
                <w:szCs w:val="20"/>
              </w:rPr>
              <w:t xml:space="preserve"> for r</w:t>
            </w:r>
            <w:r w:rsidRPr="0089325A">
              <w:rPr>
                <w:sz w:val="20"/>
                <w:szCs w:val="20"/>
              </w:rPr>
              <w:t xml:space="preserve">adiation safety lecture </w:t>
            </w:r>
            <w:r>
              <w:rPr>
                <w:sz w:val="20"/>
                <w:szCs w:val="20"/>
              </w:rPr>
              <w:t>(Put “</w:t>
            </w:r>
            <w:r w:rsidRPr="001D46EA">
              <w:rPr>
                <w:rFonts w:hint="eastAsia"/>
                <w:sz w:val="20"/>
                <w:szCs w:val="20"/>
              </w:rPr>
              <w:t>○</w:t>
            </w:r>
            <w:r w:rsidR="00476A4D">
              <w:rPr>
                <w:sz w:val="20"/>
                <w:szCs w:val="20"/>
              </w:rPr>
              <w:t xml:space="preserve">” if already </w:t>
            </w:r>
            <w:r>
              <w:rPr>
                <w:sz w:val="20"/>
                <w:szCs w:val="20"/>
              </w:rPr>
              <w:t xml:space="preserve">registered </w:t>
            </w:r>
            <w:r w:rsidR="00476A4D">
              <w:rPr>
                <w:sz w:val="20"/>
                <w:szCs w:val="20"/>
              </w:rPr>
              <w:t xml:space="preserve">as a </w:t>
            </w:r>
            <w:r>
              <w:rPr>
                <w:sz w:val="20"/>
                <w:szCs w:val="20"/>
              </w:rPr>
              <w:t>radiation worker at RCNP</w:t>
            </w:r>
            <w:r w:rsidR="00476A4D">
              <w:rPr>
                <w:sz w:val="20"/>
                <w:szCs w:val="20"/>
              </w:rPr>
              <w:t>)</w:t>
            </w:r>
          </w:p>
        </w:tc>
      </w:tr>
      <w:tr w:rsidR="00AD2F18" w:rsidRPr="001D46EA" w14:paraId="4668B419" w14:textId="77777777" w:rsidTr="002E7EB9">
        <w:trPr>
          <w:trHeight w:val="531"/>
        </w:trPr>
        <w:tc>
          <w:tcPr>
            <w:tcW w:w="1565" w:type="dxa"/>
            <w:tcBorders>
              <w:left w:val="single" w:sz="12" w:space="0" w:color="auto"/>
            </w:tcBorders>
            <w:vAlign w:val="center"/>
          </w:tcPr>
          <w:p w14:paraId="016BC694" w14:textId="279BBA17" w:rsidR="00FD79C5" w:rsidRPr="00AD2F18" w:rsidRDefault="00FD79C5" w:rsidP="002E7EB9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D2F18">
              <w:rPr>
                <w:rFonts w:hint="eastAsia"/>
                <w:sz w:val="22"/>
                <w:szCs w:val="22"/>
              </w:rPr>
              <w:t>Full Name</w:t>
            </w:r>
          </w:p>
        </w:tc>
        <w:tc>
          <w:tcPr>
            <w:tcW w:w="1564" w:type="dxa"/>
            <w:gridSpan w:val="3"/>
            <w:vAlign w:val="center"/>
          </w:tcPr>
          <w:p w14:paraId="1EADD0BE" w14:textId="104CF96C" w:rsidR="00FD79C5" w:rsidRPr="00AD2F18" w:rsidRDefault="00FD79C5" w:rsidP="00AD2F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D2F18">
              <w:rPr>
                <w:rFonts w:hint="eastAsia"/>
                <w:sz w:val="22"/>
                <w:szCs w:val="22"/>
              </w:rPr>
              <w:t>Affiliatio</w:t>
            </w:r>
            <w:r w:rsidRPr="00AD2F18">
              <w:rPr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14:paraId="0D2DCC9D" w14:textId="30A6A381" w:rsidR="00FD79C5" w:rsidRPr="00AD2F18" w:rsidRDefault="00FD79C5" w:rsidP="00AD2F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D2F18">
              <w:rPr>
                <w:rFonts w:hint="eastAsia"/>
                <w:sz w:val="22"/>
                <w:szCs w:val="22"/>
              </w:rPr>
              <w:t>Participation Period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43804" w14:textId="2868C250" w:rsidR="00FD79C5" w:rsidRPr="00AD2F18" w:rsidRDefault="00476A4D" w:rsidP="00AD2F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1565" w:type="dxa"/>
            <w:gridSpan w:val="3"/>
            <w:vAlign w:val="center"/>
          </w:tcPr>
          <w:p w14:paraId="1525C3EA" w14:textId="450503FE" w:rsidR="00FD79C5" w:rsidRPr="00AD2F18" w:rsidRDefault="00FD79C5" w:rsidP="00AD2F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D2F18">
              <w:rPr>
                <w:rFonts w:hint="eastAsia"/>
                <w:sz w:val="22"/>
                <w:szCs w:val="22"/>
              </w:rPr>
              <w:t>Full Name</w:t>
            </w:r>
          </w:p>
        </w:tc>
        <w:tc>
          <w:tcPr>
            <w:tcW w:w="1565" w:type="dxa"/>
            <w:vAlign w:val="center"/>
          </w:tcPr>
          <w:p w14:paraId="64D9AAA8" w14:textId="36BAED0C" w:rsidR="00FD79C5" w:rsidRPr="00AD2F18" w:rsidRDefault="00FD79C5" w:rsidP="00AD2F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D2F18">
              <w:rPr>
                <w:rFonts w:hint="eastAsia"/>
                <w:sz w:val="22"/>
                <w:szCs w:val="22"/>
              </w:rPr>
              <w:t>Affiliatio</w:t>
            </w:r>
            <w:r w:rsidRPr="00AD2F18">
              <w:rPr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14:paraId="0D74CB89" w14:textId="719CD1C5" w:rsidR="00FD79C5" w:rsidRPr="00AD2F18" w:rsidRDefault="00FD79C5" w:rsidP="00AD2F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D2F18">
              <w:rPr>
                <w:rFonts w:hint="eastAsia"/>
                <w:sz w:val="22"/>
                <w:szCs w:val="22"/>
              </w:rPr>
              <w:t>Participation Period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F90605" w14:textId="55F3334E" w:rsidR="00FD79C5" w:rsidRPr="001D46EA" w:rsidRDefault="00476A4D" w:rsidP="00476A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</w:p>
        </w:tc>
      </w:tr>
      <w:tr w:rsidR="00AD2F18" w:rsidRPr="001D46EA" w14:paraId="70F4199F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04BC5E37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39D20B75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4A0E6251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24DE9CF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0B38538D" w14:textId="2132C6BD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0AE9F4F5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4C671F5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2B2A1942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917CBDA" w14:textId="3B3F3DCA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1AC255CE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305E328F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5F87E823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7BE17ED2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14CB4503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55234E58" w14:textId="452929FA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46816008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6C4DF97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0668D714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F0FC33F" w14:textId="0E0782D3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126EDA28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28C65C83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2C627483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581C93AA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5B59C4F0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1DE4FF69" w14:textId="29075910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752718E9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77F3A491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58FD4DAE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899E18F" w14:textId="64CB0C0D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2BD020CD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5CD7C8C8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41B3F4A4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2FBD15B0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03F5E02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0AA5CCA8" w14:textId="4810BB0B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15A90640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1061881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08AE8EBC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2BA67480" w14:textId="128650CB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297C7950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5D3E8D87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6A872B31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5E90E505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77AED212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08BDF3E7" w14:textId="009B70FD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7A42A60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69E854D3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110B0D4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0092279" w14:textId="0FBAB3BC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34DED86E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43C84AF6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2746C78F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6162761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1959329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0DF6835B" w14:textId="0A31B38E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4519EBE3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0E7B354A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27B818D9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5C9E02D0" w14:textId="600E3420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4FC53E91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75F08DD0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6421B8E5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7CBF0739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4785145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576A002E" w14:textId="2DD09D1E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1895D5D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4739F0A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14D2E694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9E48B69" w14:textId="5530FE68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53E14B2C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287D6B96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5CFE3197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1EC163CC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7C1E38D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2E775EA2" w14:textId="402EEB2A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34762E1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34D3F064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41BA0EB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19D3228D" w14:textId="03B94524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7400EEBB" w14:textId="77777777" w:rsidTr="00AD2F18">
        <w:tc>
          <w:tcPr>
            <w:tcW w:w="1565" w:type="dxa"/>
            <w:tcBorders>
              <w:left w:val="single" w:sz="12" w:space="0" w:color="auto"/>
            </w:tcBorders>
          </w:tcPr>
          <w:p w14:paraId="6E951941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050DA98F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</w:tcPr>
          <w:p w14:paraId="782E8CDE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2CDF0A2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</w:tcPr>
          <w:p w14:paraId="0395240F" w14:textId="13E31693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</w:tcPr>
          <w:p w14:paraId="0B94F52C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</w:tcPr>
          <w:p w14:paraId="6C8E426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</w:tcPr>
          <w:p w14:paraId="2896EDDF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4130462C" w14:textId="61763B96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AD2F18" w:rsidRPr="001D46EA" w14:paraId="004626B8" w14:textId="77777777" w:rsidTr="00AD2F18">
        <w:tc>
          <w:tcPr>
            <w:tcW w:w="1565" w:type="dxa"/>
            <w:tcBorders>
              <w:left w:val="single" w:sz="12" w:space="0" w:color="auto"/>
              <w:bottom w:val="single" w:sz="12" w:space="0" w:color="auto"/>
            </w:tcBorders>
          </w:tcPr>
          <w:p w14:paraId="68F6C28E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62D37996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  <w:tcBorders>
              <w:bottom w:val="single" w:sz="12" w:space="0" w:color="auto"/>
            </w:tcBorders>
          </w:tcPr>
          <w:p w14:paraId="65EC60D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</w:tcPr>
          <w:p w14:paraId="384CAAF1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</w:tcPr>
          <w:p w14:paraId="7046C347" w14:textId="79971F68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</w:tcPr>
          <w:p w14:paraId="65BE71E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tcBorders>
              <w:bottom w:val="single" w:sz="12" w:space="0" w:color="auto"/>
            </w:tcBorders>
          </w:tcPr>
          <w:p w14:paraId="56258A1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</w:tcPr>
          <w:p w14:paraId="7930150E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</w:tcPr>
          <w:p w14:paraId="44A4C5D4" w14:textId="1B356DBF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157FD0" w14:paraId="50121887" w14:textId="77777777" w:rsidTr="00476A4D">
        <w:trPr>
          <w:trHeight w:val="744"/>
        </w:trPr>
        <w:tc>
          <w:tcPr>
            <w:tcW w:w="42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C60458" w14:textId="6F36B16A" w:rsidR="004C1BF3" w:rsidRPr="00476A4D" w:rsidRDefault="004C1BF3" w:rsidP="00AD2F18">
            <w:pPr>
              <w:spacing w:line="320" w:lineRule="exact"/>
              <w:rPr>
                <w:sz w:val="22"/>
                <w:szCs w:val="22"/>
              </w:rPr>
            </w:pPr>
            <w:r w:rsidRPr="00476A4D">
              <w:rPr>
                <w:sz w:val="22"/>
                <w:szCs w:val="22"/>
              </w:rPr>
              <w:t xml:space="preserve">Name of the </w:t>
            </w:r>
            <w:r w:rsidRPr="00476A4D">
              <w:rPr>
                <w:rFonts w:hint="eastAsia"/>
                <w:sz w:val="22"/>
                <w:szCs w:val="22"/>
              </w:rPr>
              <w:t xml:space="preserve">contact </w:t>
            </w:r>
            <w:r w:rsidR="00AD2F18" w:rsidRPr="00476A4D">
              <w:rPr>
                <w:sz w:val="22"/>
                <w:szCs w:val="22"/>
              </w:rPr>
              <w:t xml:space="preserve">person </w:t>
            </w:r>
            <w:r w:rsidRPr="00476A4D">
              <w:rPr>
                <w:rFonts w:hint="eastAsia"/>
                <w:sz w:val="22"/>
                <w:szCs w:val="22"/>
              </w:rPr>
              <w:t xml:space="preserve">when  </w:t>
            </w:r>
          </w:p>
          <w:p w14:paraId="1E480603" w14:textId="139A4500" w:rsidR="00157FD0" w:rsidRPr="00157FD0" w:rsidRDefault="0017319E" w:rsidP="00AD2F18">
            <w:pPr>
              <w:spacing w:line="320" w:lineRule="exact"/>
              <w:rPr>
                <w:sz w:val="20"/>
                <w:szCs w:val="20"/>
              </w:rPr>
            </w:pPr>
            <w:r w:rsidRPr="00476A4D">
              <w:rPr>
                <w:sz w:val="22"/>
                <w:szCs w:val="22"/>
              </w:rPr>
              <w:t xml:space="preserve">the </w:t>
            </w:r>
            <w:r w:rsidR="004C1BF3" w:rsidRPr="00476A4D">
              <w:rPr>
                <w:rFonts w:hint="eastAsia"/>
                <w:sz w:val="22"/>
                <w:szCs w:val="22"/>
              </w:rPr>
              <w:t>spokesperson</w:t>
            </w:r>
            <w:r w:rsidR="004C1BF3" w:rsidRPr="00476A4D">
              <w:rPr>
                <w:sz w:val="22"/>
                <w:szCs w:val="22"/>
              </w:rPr>
              <w:t xml:space="preserve"> is absent</w:t>
            </w:r>
            <w:r w:rsidR="004C1BF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17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B582A" w14:textId="77777777" w:rsidR="00157FD0" w:rsidRDefault="00157FD0" w:rsidP="00157FD0">
            <w:pPr>
              <w:jc w:val="center"/>
            </w:pPr>
          </w:p>
        </w:tc>
      </w:tr>
    </w:tbl>
    <w:p w14:paraId="6143C1A4" w14:textId="77777777" w:rsidR="00184935" w:rsidRPr="004C1BF3" w:rsidRDefault="0018493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4"/>
        <w:gridCol w:w="1919"/>
        <w:gridCol w:w="606"/>
        <w:gridCol w:w="551"/>
        <w:gridCol w:w="1549"/>
        <w:gridCol w:w="1302"/>
        <w:gridCol w:w="1289"/>
        <w:gridCol w:w="1054"/>
        <w:gridCol w:w="1298"/>
      </w:tblGrid>
      <w:tr w:rsidR="008D4C6B" w:rsidRPr="00843659" w14:paraId="3C1FCDAD" w14:textId="77777777" w:rsidTr="002E7EB9">
        <w:trPr>
          <w:trHeight w:val="784"/>
        </w:trPr>
        <w:tc>
          <w:tcPr>
            <w:tcW w:w="3363" w:type="dxa"/>
            <w:gridSpan w:val="3"/>
            <w:vAlign w:val="center"/>
          </w:tcPr>
          <w:p w14:paraId="7F689F2B" w14:textId="70EF64F9" w:rsidR="008D4C6B" w:rsidRPr="00476A4D" w:rsidRDefault="00843659" w:rsidP="00476A4D">
            <w:pPr>
              <w:spacing w:line="280" w:lineRule="exact"/>
              <w:rPr>
                <w:sz w:val="22"/>
                <w:szCs w:val="22"/>
              </w:rPr>
            </w:pPr>
            <w:r w:rsidRPr="00476A4D">
              <w:rPr>
                <w:rFonts w:hint="eastAsia"/>
                <w:sz w:val="22"/>
                <w:szCs w:val="22"/>
              </w:rPr>
              <w:t xml:space="preserve">Check if </w:t>
            </w:r>
            <w:r w:rsidR="00476A4D" w:rsidRPr="00476A4D">
              <w:rPr>
                <w:rFonts w:hint="eastAsia"/>
                <w:sz w:val="22"/>
                <w:szCs w:val="22"/>
              </w:rPr>
              <w:t xml:space="preserve">your experiment will produce </w:t>
            </w:r>
            <w:r w:rsidR="00476A4D" w:rsidRPr="00476A4D">
              <w:rPr>
                <w:sz w:val="22"/>
                <w:szCs w:val="22"/>
              </w:rPr>
              <w:t>or</w:t>
            </w:r>
            <w:r w:rsidRPr="00476A4D">
              <w:rPr>
                <w:rFonts w:hint="eastAsia"/>
                <w:sz w:val="22"/>
                <w:szCs w:val="22"/>
              </w:rPr>
              <w:t xml:space="preserve"> use unsealed radioactive isotopes</w:t>
            </w:r>
            <w:r w:rsidR="00476A4D">
              <w:rPr>
                <w:sz w:val="22"/>
                <w:szCs w:val="22"/>
              </w:rPr>
              <w:t>.</w:t>
            </w:r>
          </w:p>
        </w:tc>
        <w:tc>
          <w:tcPr>
            <w:tcW w:w="7089" w:type="dxa"/>
            <w:gridSpan w:val="6"/>
            <w:vAlign w:val="center"/>
          </w:tcPr>
          <w:p w14:paraId="35FC5966" w14:textId="39D1BD28" w:rsidR="00476A4D" w:rsidRDefault="00476A4D" w:rsidP="00476A4D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43659" w:rsidRPr="00476A4D">
              <w:rPr>
                <w:rFonts w:hint="eastAsia"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(describe detail on the back of this page)</w:t>
            </w:r>
          </w:p>
          <w:p w14:paraId="6BAF38B8" w14:textId="39232C0A" w:rsidR="00843659" w:rsidRPr="00476A4D" w:rsidRDefault="00476A4D" w:rsidP="00476A4D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43659" w:rsidRPr="00476A4D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765168" w:rsidRPr="00843659" w14:paraId="6FB7C328" w14:textId="77777777" w:rsidTr="002E7EB9">
        <w:trPr>
          <w:trHeight w:val="401"/>
        </w:trPr>
        <w:tc>
          <w:tcPr>
            <w:tcW w:w="883" w:type="dxa"/>
            <w:vMerge w:val="restart"/>
            <w:vAlign w:val="center"/>
          </w:tcPr>
          <w:p w14:paraId="2B222FCE" w14:textId="589DE38B" w:rsidR="00843659" w:rsidRPr="004C0070" w:rsidRDefault="00843659" w:rsidP="00E00B73">
            <w:pPr>
              <w:rPr>
                <w:sz w:val="22"/>
                <w:szCs w:val="22"/>
              </w:rPr>
            </w:pPr>
            <w:r w:rsidRPr="004C0070">
              <w:rPr>
                <w:rFonts w:hint="eastAsia"/>
                <w:sz w:val="22"/>
                <w:szCs w:val="22"/>
              </w:rPr>
              <w:t>Target</w:t>
            </w:r>
          </w:p>
        </w:tc>
        <w:tc>
          <w:tcPr>
            <w:tcW w:w="2062" w:type="dxa"/>
          </w:tcPr>
          <w:p w14:paraId="74FD1CE2" w14:textId="0A665C16" w:rsidR="004C0070" w:rsidRDefault="00843659" w:rsidP="004C007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C0070">
              <w:rPr>
                <w:rFonts w:hint="eastAsia"/>
                <w:sz w:val="20"/>
                <w:szCs w:val="20"/>
              </w:rPr>
              <w:t>Material</w:t>
            </w:r>
            <w:r w:rsidR="004C0070">
              <w:rPr>
                <w:sz w:val="20"/>
                <w:szCs w:val="20"/>
              </w:rPr>
              <w:t xml:space="preserve"> Name</w:t>
            </w:r>
          </w:p>
          <w:p w14:paraId="5990B006" w14:textId="2D49FC72" w:rsidR="00843659" w:rsidRPr="004C0070" w:rsidRDefault="00843659" w:rsidP="004C007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C0070">
              <w:rPr>
                <w:rFonts w:hint="eastAsia"/>
                <w:sz w:val="20"/>
                <w:szCs w:val="20"/>
              </w:rPr>
              <w:t>/</w:t>
            </w:r>
            <w:r w:rsidR="004C0070">
              <w:rPr>
                <w:sz w:val="20"/>
                <w:szCs w:val="20"/>
              </w:rPr>
              <w:t xml:space="preserve"> </w:t>
            </w:r>
            <w:r w:rsidRPr="004C0070">
              <w:rPr>
                <w:rFonts w:hint="eastAsia"/>
                <w:sz w:val="20"/>
                <w:szCs w:val="20"/>
              </w:rPr>
              <w:t>Chemical Form</w:t>
            </w:r>
          </w:p>
        </w:tc>
        <w:tc>
          <w:tcPr>
            <w:tcW w:w="2490" w:type="dxa"/>
            <w:gridSpan w:val="3"/>
          </w:tcPr>
          <w:p w14:paraId="1EBDCD3E" w14:textId="77777777" w:rsidR="00765168" w:rsidRPr="00843659" w:rsidRDefault="00765168">
            <w:pPr>
              <w:rPr>
                <w:sz w:val="12"/>
                <w:szCs w:val="12"/>
              </w:rPr>
            </w:pPr>
          </w:p>
        </w:tc>
        <w:tc>
          <w:tcPr>
            <w:tcW w:w="5017" w:type="dxa"/>
            <w:gridSpan w:val="4"/>
            <w:vMerge w:val="restart"/>
          </w:tcPr>
          <w:p w14:paraId="72778F0C" w14:textId="3AE1EE59" w:rsidR="00765168" w:rsidRPr="00D7349D" w:rsidRDefault="00D7349D" w:rsidP="00D7349D">
            <w:pPr>
              <w:rPr>
                <w:sz w:val="20"/>
                <w:szCs w:val="20"/>
              </w:rPr>
            </w:pPr>
            <w:r w:rsidRPr="00D7349D">
              <w:rPr>
                <w:rFonts w:hint="eastAsia"/>
                <w:sz w:val="20"/>
                <w:szCs w:val="20"/>
              </w:rPr>
              <w:t>Rough sketch around the tar</w:t>
            </w:r>
            <w:r w:rsidRPr="00D7349D">
              <w:rPr>
                <w:sz w:val="20"/>
                <w:szCs w:val="20"/>
              </w:rPr>
              <w:t>g</w:t>
            </w:r>
            <w:r w:rsidRPr="00D7349D">
              <w:rPr>
                <w:rFonts w:hint="eastAsia"/>
                <w:sz w:val="20"/>
                <w:szCs w:val="20"/>
              </w:rPr>
              <w:t>et</w:t>
            </w:r>
          </w:p>
        </w:tc>
      </w:tr>
      <w:tr w:rsidR="00985029" w:rsidRPr="00843659" w14:paraId="28455C22" w14:textId="77777777" w:rsidTr="002E7EB9">
        <w:tc>
          <w:tcPr>
            <w:tcW w:w="883" w:type="dxa"/>
            <w:vMerge/>
          </w:tcPr>
          <w:p w14:paraId="0C712F34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2062" w:type="dxa"/>
          </w:tcPr>
          <w:p w14:paraId="6D2C9AF4" w14:textId="17EF819F" w:rsidR="00985029" w:rsidRPr="004C0070" w:rsidRDefault="00843659" w:rsidP="004C0070">
            <w:pPr>
              <w:jc w:val="center"/>
              <w:rPr>
                <w:sz w:val="20"/>
                <w:szCs w:val="20"/>
              </w:rPr>
            </w:pPr>
            <w:r w:rsidRPr="004C0070">
              <w:rPr>
                <w:rFonts w:hint="eastAsia"/>
                <w:sz w:val="20"/>
                <w:szCs w:val="20"/>
              </w:rPr>
              <w:t>Physical Form</w:t>
            </w:r>
          </w:p>
        </w:tc>
        <w:tc>
          <w:tcPr>
            <w:tcW w:w="2490" w:type="dxa"/>
            <w:gridSpan w:val="3"/>
          </w:tcPr>
          <w:p w14:paraId="63418444" w14:textId="77778738" w:rsidR="00985029" w:rsidRPr="004C0070" w:rsidRDefault="00985029" w:rsidP="004C0070">
            <w:pPr>
              <w:jc w:val="center"/>
              <w:rPr>
                <w:sz w:val="18"/>
                <w:szCs w:val="18"/>
              </w:rPr>
            </w:pPr>
            <w:r w:rsidRPr="004C0070">
              <w:rPr>
                <w:rFonts w:hint="eastAsia"/>
                <w:sz w:val="18"/>
                <w:szCs w:val="18"/>
              </w:rPr>
              <w:t>□</w:t>
            </w:r>
            <w:r w:rsidR="004C0070" w:rsidRPr="004C0070">
              <w:rPr>
                <w:rFonts w:hint="eastAsia"/>
                <w:sz w:val="18"/>
                <w:szCs w:val="18"/>
              </w:rPr>
              <w:t>Gas</w:t>
            </w:r>
            <w:r w:rsidR="004C0070">
              <w:rPr>
                <w:rFonts w:hint="eastAsia"/>
                <w:sz w:val="18"/>
                <w:szCs w:val="18"/>
              </w:rPr>
              <w:t xml:space="preserve"> </w:t>
            </w:r>
            <w:r w:rsidRPr="004C0070">
              <w:rPr>
                <w:rFonts w:hint="eastAsia"/>
                <w:sz w:val="18"/>
                <w:szCs w:val="18"/>
              </w:rPr>
              <w:t>□</w:t>
            </w:r>
            <w:r w:rsidR="004C0070" w:rsidRPr="004C0070">
              <w:rPr>
                <w:rFonts w:hint="eastAsia"/>
                <w:sz w:val="18"/>
                <w:szCs w:val="18"/>
              </w:rPr>
              <w:t>Liquid</w:t>
            </w:r>
            <w:r w:rsidR="004C0070">
              <w:rPr>
                <w:rFonts w:hint="eastAsia"/>
                <w:sz w:val="18"/>
                <w:szCs w:val="18"/>
              </w:rPr>
              <w:t xml:space="preserve"> </w:t>
            </w:r>
            <w:r w:rsidRPr="004C0070">
              <w:rPr>
                <w:rFonts w:hint="eastAsia"/>
                <w:sz w:val="18"/>
                <w:szCs w:val="18"/>
              </w:rPr>
              <w:t>□</w:t>
            </w:r>
            <w:r w:rsidR="004C0070" w:rsidRPr="004C0070">
              <w:rPr>
                <w:rFonts w:hint="eastAsia"/>
                <w:sz w:val="18"/>
                <w:szCs w:val="18"/>
              </w:rPr>
              <w:t>Solid</w:t>
            </w:r>
          </w:p>
        </w:tc>
        <w:tc>
          <w:tcPr>
            <w:tcW w:w="5017" w:type="dxa"/>
            <w:gridSpan w:val="4"/>
            <w:vMerge/>
          </w:tcPr>
          <w:p w14:paraId="637C07D5" w14:textId="77777777" w:rsidR="00985029" w:rsidRPr="004C0070" w:rsidRDefault="00985029">
            <w:pPr>
              <w:rPr>
                <w:sz w:val="18"/>
                <w:szCs w:val="18"/>
              </w:rPr>
            </w:pPr>
          </w:p>
        </w:tc>
      </w:tr>
      <w:tr w:rsidR="00985029" w:rsidRPr="00843659" w14:paraId="4203E6F9" w14:textId="77777777" w:rsidTr="002E7EB9">
        <w:tc>
          <w:tcPr>
            <w:tcW w:w="883" w:type="dxa"/>
            <w:vMerge/>
          </w:tcPr>
          <w:p w14:paraId="07EC5175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2062" w:type="dxa"/>
          </w:tcPr>
          <w:p w14:paraId="0FFDA576" w14:textId="3641C378" w:rsidR="00985029" w:rsidRPr="004C0070" w:rsidRDefault="00843659" w:rsidP="004C0070">
            <w:pPr>
              <w:jc w:val="center"/>
              <w:rPr>
                <w:sz w:val="20"/>
                <w:szCs w:val="20"/>
              </w:rPr>
            </w:pPr>
            <w:r w:rsidRPr="004C0070">
              <w:rPr>
                <w:rFonts w:hint="eastAsia"/>
                <w:sz w:val="20"/>
                <w:szCs w:val="20"/>
              </w:rPr>
              <w:t>Thickness</w:t>
            </w:r>
          </w:p>
        </w:tc>
        <w:tc>
          <w:tcPr>
            <w:tcW w:w="2490" w:type="dxa"/>
            <w:gridSpan w:val="3"/>
          </w:tcPr>
          <w:p w14:paraId="10C15CF0" w14:textId="05F8AFA1" w:rsidR="00985029" w:rsidRPr="004C0070" w:rsidRDefault="004C0070" w:rsidP="004C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85029" w:rsidRPr="004C0070">
              <w:rPr>
                <w:rFonts w:hint="eastAsia"/>
                <w:sz w:val="22"/>
                <w:szCs w:val="22"/>
              </w:rPr>
              <w:t>mg/cm</w:t>
            </w:r>
            <w:r w:rsidR="00985029" w:rsidRPr="004C0070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17" w:type="dxa"/>
            <w:gridSpan w:val="4"/>
            <w:vMerge/>
          </w:tcPr>
          <w:p w14:paraId="65171816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</w:tr>
      <w:tr w:rsidR="002E7EB9" w:rsidRPr="00843659" w14:paraId="2E5AA1C9" w14:textId="77777777" w:rsidTr="002E7EB9">
        <w:trPr>
          <w:trHeight w:val="283"/>
        </w:trPr>
        <w:tc>
          <w:tcPr>
            <w:tcW w:w="883" w:type="dxa"/>
            <w:vMerge/>
          </w:tcPr>
          <w:p w14:paraId="2AC0B646" w14:textId="77777777" w:rsidR="002E7EB9" w:rsidRPr="00843659" w:rsidRDefault="002E7EB9">
            <w:pPr>
              <w:rPr>
                <w:sz w:val="12"/>
                <w:szCs w:val="12"/>
              </w:rPr>
            </w:pPr>
          </w:p>
        </w:tc>
        <w:tc>
          <w:tcPr>
            <w:tcW w:w="2062" w:type="dxa"/>
          </w:tcPr>
          <w:p w14:paraId="30C2C495" w14:textId="77777777" w:rsidR="002E7EB9" w:rsidRDefault="002E7EB9" w:rsidP="002E7EB9">
            <w:pPr>
              <w:jc w:val="center"/>
              <w:rPr>
                <w:sz w:val="20"/>
                <w:szCs w:val="20"/>
              </w:rPr>
            </w:pPr>
            <w:r w:rsidRPr="002E7EB9">
              <w:rPr>
                <w:rFonts w:hint="eastAsia"/>
                <w:sz w:val="20"/>
                <w:szCs w:val="20"/>
              </w:rPr>
              <w:t>Remarks</w:t>
            </w:r>
          </w:p>
          <w:p w14:paraId="3E1D70C6" w14:textId="50B20E01" w:rsidR="002E7EB9" w:rsidRPr="00843659" w:rsidRDefault="002E7EB9" w:rsidP="002E7E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07" w:type="dxa"/>
            <w:gridSpan w:val="7"/>
          </w:tcPr>
          <w:p w14:paraId="5983BF9C" w14:textId="77777777" w:rsidR="002E7EB9" w:rsidRPr="00843659" w:rsidRDefault="002E7EB9">
            <w:pPr>
              <w:rPr>
                <w:sz w:val="12"/>
                <w:szCs w:val="12"/>
              </w:rPr>
            </w:pPr>
          </w:p>
        </w:tc>
      </w:tr>
      <w:tr w:rsidR="002E7EB9" w:rsidRPr="00843659" w14:paraId="7354A2D7" w14:textId="77777777" w:rsidTr="00A2174D">
        <w:tc>
          <w:tcPr>
            <w:tcW w:w="2945" w:type="dxa"/>
            <w:gridSpan w:val="2"/>
            <w:vMerge w:val="restart"/>
          </w:tcPr>
          <w:p w14:paraId="65FD54E3" w14:textId="61F20DA7" w:rsidR="00985029" w:rsidRPr="006A5E4E" w:rsidRDefault="00843659" w:rsidP="006A5E4E">
            <w:pPr>
              <w:jc w:val="left"/>
              <w:rPr>
                <w:sz w:val="22"/>
                <w:szCs w:val="22"/>
              </w:rPr>
            </w:pPr>
            <w:r w:rsidRPr="006A5E4E">
              <w:rPr>
                <w:sz w:val="22"/>
                <w:szCs w:val="22"/>
              </w:rPr>
              <w:lastRenderedPageBreak/>
              <w:t>T</w:t>
            </w:r>
            <w:r w:rsidR="006A5E4E" w:rsidRPr="006A5E4E">
              <w:rPr>
                <w:sz w:val="22"/>
                <w:szCs w:val="22"/>
              </w:rPr>
              <w:t>reatment of radio</w:t>
            </w:r>
            <w:r w:rsidR="006A5E4E">
              <w:rPr>
                <w:sz w:val="22"/>
                <w:szCs w:val="22"/>
              </w:rPr>
              <w:t>-</w:t>
            </w:r>
            <w:r w:rsidRPr="006A5E4E">
              <w:rPr>
                <w:sz w:val="22"/>
                <w:szCs w:val="22"/>
              </w:rPr>
              <w:t>activated material</w:t>
            </w:r>
            <w:r w:rsidR="006A5E4E">
              <w:rPr>
                <w:sz w:val="22"/>
                <w:szCs w:val="22"/>
              </w:rPr>
              <w:t>s</w:t>
            </w:r>
          </w:p>
        </w:tc>
        <w:tc>
          <w:tcPr>
            <w:tcW w:w="801" w:type="dxa"/>
            <w:gridSpan w:val="2"/>
            <w:vAlign w:val="center"/>
          </w:tcPr>
          <w:p w14:paraId="42AE837F" w14:textId="4BEE6F8E" w:rsidR="00985029" w:rsidRPr="006A5E4E" w:rsidRDefault="006A5E4E" w:rsidP="00A2174D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A5E4E">
              <w:rPr>
                <w:rFonts w:hint="eastAsia"/>
                <w:sz w:val="20"/>
                <w:szCs w:val="20"/>
              </w:rPr>
              <w:t>Taking</w:t>
            </w:r>
            <w:r w:rsidR="00843659" w:rsidRPr="006A5E4E">
              <w:rPr>
                <w:rFonts w:hint="eastAsia"/>
                <w:sz w:val="20"/>
                <w:szCs w:val="20"/>
              </w:rPr>
              <w:t xml:space="preserve"> out any material?</w:t>
            </w:r>
          </w:p>
        </w:tc>
        <w:tc>
          <w:tcPr>
            <w:tcW w:w="1689" w:type="dxa"/>
            <w:vAlign w:val="center"/>
          </w:tcPr>
          <w:p w14:paraId="27036A72" w14:textId="77777777" w:rsidR="006A5E4E" w:rsidRPr="00A2174D" w:rsidRDefault="006A5E4E" w:rsidP="00A2174D">
            <w:pPr>
              <w:rPr>
                <w:sz w:val="22"/>
                <w:szCs w:val="22"/>
              </w:rPr>
            </w:pPr>
            <w:r w:rsidRPr="00A2174D">
              <w:rPr>
                <w:rFonts w:hint="eastAsia"/>
                <w:sz w:val="22"/>
                <w:szCs w:val="22"/>
              </w:rPr>
              <w:t>□</w:t>
            </w:r>
            <w:r w:rsidRPr="00A2174D">
              <w:rPr>
                <w:rFonts w:hint="eastAsia"/>
                <w:sz w:val="22"/>
                <w:szCs w:val="22"/>
              </w:rPr>
              <w:t xml:space="preserve"> Yes</w:t>
            </w:r>
          </w:p>
          <w:p w14:paraId="3BF782B8" w14:textId="299F87B0" w:rsidR="00843659" w:rsidRPr="00A2174D" w:rsidRDefault="006A5E4E" w:rsidP="00A2174D">
            <w:pPr>
              <w:rPr>
                <w:sz w:val="22"/>
                <w:szCs w:val="22"/>
              </w:rPr>
            </w:pPr>
            <w:r w:rsidRPr="00A2174D">
              <w:rPr>
                <w:rFonts w:hint="eastAsia"/>
                <w:sz w:val="22"/>
                <w:szCs w:val="22"/>
              </w:rPr>
              <w:t>□</w:t>
            </w:r>
            <w:r w:rsidR="00843659" w:rsidRPr="00A2174D">
              <w:rPr>
                <w:rFonts w:hint="eastAsia"/>
                <w:sz w:val="22"/>
                <w:szCs w:val="22"/>
              </w:rPr>
              <w:t xml:space="preserve"> No</w:t>
            </w:r>
          </w:p>
        </w:tc>
        <w:tc>
          <w:tcPr>
            <w:tcW w:w="1355" w:type="dxa"/>
          </w:tcPr>
          <w:p w14:paraId="1D294D65" w14:textId="77777777" w:rsidR="00A2174D" w:rsidRDefault="00843659" w:rsidP="00A2174D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A2174D">
              <w:rPr>
                <w:rFonts w:hint="eastAsia"/>
                <w:sz w:val="20"/>
                <w:szCs w:val="20"/>
              </w:rPr>
              <w:t xml:space="preserve">Material </w:t>
            </w:r>
          </w:p>
          <w:p w14:paraId="215E8FAF" w14:textId="548AD6F5" w:rsidR="00843659" w:rsidRPr="00A2174D" w:rsidRDefault="00843659" w:rsidP="00A2174D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A2174D">
              <w:rPr>
                <w:rFonts w:hint="eastAsia"/>
                <w:sz w:val="20"/>
                <w:szCs w:val="20"/>
              </w:rPr>
              <w:t xml:space="preserve">to </w:t>
            </w:r>
            <w:r w:rsidR="00A2174D" w:rsidRPr="00A2174D">
              <w:rPr>
                <w:sz w:val="20"/>
                <w:szCs w:val="20"/>
              </w:rPr>
              <w:t>be taken</w:t>
            </w:r>
            <w:r w:rsidRPr="00A2174D">
              <w:rPr>
                <w:rFonts w:hint="eastAsia"/>
                <w:sz w:val="20"/>
                <w:szCs w:val="20"/>
              </w:rPr>
              <w:t xml:space="preserve"> out</w:t>
            </w:r>
          </w:p>
        </w:tc>
        <w:tc>
          <w:tcPr>
            <w:tcW w:w="3662" w:type="dxa"/>
            <w:gridSpan w:val="3"/>
          </w:tcPr>
          <w:p w14:paraId="43BAE0F3" w14:textId="77777777" w:rsidR="00985029" w:rsidRPr="00843659" w:rsidRDefault="00985029" w:rsidP="00985029">
            <w:pPr>
              <w:rPr>
                <w:sz w:val="12"/>
                <w:szCs w:val="12"/>
              </w:rPr>
            </w:pPr>
          </w:p>
        </w:tc>
      </w:tr>
      <w:tr w:rsidR="004C0070" w:rsidRPr="00843659" w14:paraId="6E16C8E1" w14:textId="77777777" w:rsidTr="00A2174D">
        <w:tc>
          <w:tcPr>
            <w:tcW w:w="2945" w:type="dxa"/>
            <w:gridSpan w:val="2"/>
            <w:vMerge/>
          </w:tcPr>
          <w:p w14:paraId="10F806C6" w14:textId="491763D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628865D" w14:textId="656B8623" w:rsidR="00985029" w:rsidRPr="00A2174D" w:rsidRDefault="00A2174D" w:rsidP="00A2174D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A2174D">
              <w:rPr>
                <w:sz w:val="20"/>
                <w:szCs w:val="20"/>
              </w:rPr>
              <w:t>Is it a</w:t>
            </w:r>
            <w:r w:rsidR="00843659" w:rsidRPr="00A2174D">
              <w:rPr>
                <w:sz w:val="20"/>
                <w:szCs w:val="20"/>
              </w:rPr>
              <w:t>ctivated?</w:t>
            </w:r>
          </w:p>
        </w:tc>
        <w:tc>
          <w:tcPr>
            <w:tcW w:w="1689" w:type="dxa"/>
          </w:tcPr>
          <w:p w14:paraId="78EFDB8C" w14:textId="77777777" w:rsidR="00A2174D" w:rsidRPr="00A2174D" w:rsidRDefault="00A2174D" w:rsidP="00A2174D">
            <w:pPr>
              <w:spacing w:line="240" w:lineRule="exact"/>
              <w:rPr>
                <w:sz w:val="20"/>
                <w:szCs w:val="20"/>
              </w:rPr>
            </w:pPr>
            <w:r w:rsidRPr="00A2174D">
              <w:rPr>
                <w:rFonts w:hint="eastAsia"/>
                <w:sz w:val="20"/>
                <w:szCs w:val="20"/>
              </w:rPr>
              <w:t>□</w:t>
            </w:r>
            <w:r w:rsidRPr="00A2174D">
              <w:rPr>
                <w:rFonts w:hint="eastAsia"/>
                <w:sz w:val="20"/>
                <w:szCs w:val="20"/>
              </w:rPr>
              <w:t xml:space="preserve"> </w:t>
            </w:r>
            <w:r w:rsidR="00843659" w:rsidRPr="00A2174D">
              <w:rPr>
                <w:rFonts w:hint="eastAsia"/>
                <w:sz w:val="20"/>
                <w:szCs w:val="20"/>
              </w:rPr>
              <w:t xml:space="preserve">Yes </w:t>
            </w:r>
            <w:r w:rsidR="008654F1" w:rsidRPr="00A2174D">
              <w:rPr>
                <w:rFonts w:hint="eastAsia"/>
                <w:sz w:val="20"/>
                <w:szCs w:val="20"/>
              </w:rPr>
              <w:t xml:space="preserve"> </w:t>
            </w:r>
          </w:p>
          <w:p w14:paraId="53DDEB72" w14:textId="77777777" w:rsidR="00A2174D" w:rsidRPr="00A2174D" w:rsidRDefault="00A2174D" w:rsidP="00A2174D">
            <w:pPr>
              <w:spacing w:line="240" w:lineRule="exact"/>
              <w:rPr>
                <w:sz w:val="20"/>
                <w:szCs w:val="20"/>
              </w:rPr>
            </w:pPr>
            <w:r w:rsidRPr="00A2174D">
              <w:rPr>
                <w:rFonts w:hint="eastAsia"/>
                <w:sz w:val="20"/>
                <w:szCs w:val="20"/>
              </w:rPr>
              <w:t>□</w:t>
            </w:r>
            <w:r w:rsidRPr="00A2174D">
              <w:rPr>
                <w:rFonts w:hint="eastAsia"/>
                <w:sz w:val="20"/>
                <w:szCs w:val="20"/>
              </w:rPr>
              <w:t xml:space="preserve"> </w:t>
            </w:r>
            <w:r w:rsidR="00843659" w:rsidRPr="00A2174D">
              <w:rPr>
                <w:sz w:val="20"/>
                <w:szCs w:val="20"/>
              </w:rPr>
              <w:t xml:space="preserve">No   </w:t>
            </w:r>
          </w:p>
          <w:p w14:paraId="2BB76C9C" w14:textId="6C521817" w:rsidR="00985029" w:rsidRPr="00843659" w:rsidRDefault="008654F1" w:rsidP="00A2174D">
            <w:pPr>
              <w:spacing w:line="240" w:lineRule="exact"/>
              <w:rPr>
                <w:sz w:val="12"/>
                <w:szCs w:val="12"/>
              </w:rPr>
            </w:pPr>
            <w:r w:rsidRPr="00A2174D">
              <w:rPr>
                <w:rFonts w:hint="eastAsia"/>
                <w:sz w:val="20"/>
                <w:szCs w:val="20"/>
              </w:rPr>
              <w:t>□</w:t>
            </w:r>
            <w:r w:rsidR="00A2174D" w:rsidRPr="00A2174D">
              <w:rPr>
                <w:rFonts w:hint="eastAsia"/>
                <w:sz w:val="20"/>
                <w:szCs w:val="20"/>
              </w:rPr>
              <w:t xml:space="preserve"> </w:t>
            </w:r>
            <w:r w:rsidRPr="00A2174D">
              <w:rPr>
                <w:sz w:val="20"/>
                <w:szCs w:val="20"/>
              </w:rPr>
              <w:t>RI</w:t>
            </w:r>
          </w:p>
        </w:tc>
        <w:tc>
          <w:tcPr>
            <w:tcW w:w="1355" w:type="dxa"/>
            <w:vAlign w:val="center"/>
          </w:tcPr>
          <w:p w14:paraId="36CE79CF" w14:textId="550218FD" w:rsidR="00985029" w:rsidRPr="00A2174D" w:rsidRDefault="00843659" w:rsidP="00A2174D">
            <w:pPr>
              <w:rPr>
                <w:sz w:val="20"/>
                <w:szCs w:val="20"/>
              </w:rPr>
            </w:pPr>
            <w:r w:rsidRPr="00A2174D">
              <w:rPr>
                <w:rFonts w:hint="eastAsia"/>
                <w:sz w:val="20"/>
                <w:szCs w:val="20"/>
              </w:rPr>
              <w:t>Nuclide</w:t>
            </w:r>
          </w:p>
        </w:tc>
        <w:tc>
          <w:tcPr>
            <w:tcW w:w="1489" w:type="dxa"/>
          </w:tcPr>
          <w:p w14:paraId="2A23CB93" w14:textId="77777777" w:rsidR="00985029" w:rsidRPr="00843659" w:rsidRDefault="00985029" w:rsidP="0098502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3A4583EB" w14:textId="42CC873C" w:rsidR="00985029" w:rsidRPr="00A2174D" w:rsidRDefault="00843659" w:rsidP="00A2174D">
            <w:pPr>
              <w:rPr>
                <w:sz w:val="20"/>
                <w:szCs w:val="20"/>
              </w:rPr>
            </w:pPr>
            <w:r w:rsidRPr="00A2174D">
              <w:rPr>
                <w:rFonts w:hint="eastAsia"/>
                <w:sz w:val="20"/>
                <w:szCs w:val="20"/>
              </w:rPr>
              <w:t>Quantity</w:t>
            </w:r>
          </w:p>
        </w:tc>
        <w:tc>
          <w:tcPr>
            <w:tcW w:w="1453" w:type="dxa"/>
            <w:vAlign w:val="center"/>
          </w:tcPr>
          <w:p w14:paraId="17E2AD15" w14:textId="77777777" w:rsidR="00985029" w:rsidRPr="00A2174D" w:rsidRDefault="00985029" w:rsidP="00A2174D">
            <w:pPr>
              <w:jc w:val="right"/>
              <w:rPr>
                <w:sz w:val="20"/>
                <w:szCs w:val="20"/>
              </w:rPr>
            </w:pPr>
            <w:r w:rsidRPr="00843659">
              <w:rPr>
                <w:sz w:val="12"/>
                <w:szCs w:val="12"/>
              </w:rPr>
              <w:t xml:space="preserve">        </w:t>
            </w:r>
            <w:r w:rsidRPr="00A2174D">
              <w:rPr>
                <w:sz w:val="20"/>
                <w:szCs w:val="20"/>
              </w:rPr>
              <w:t>Bq</w:t>
            </w:r>
          </w:p>
        </w:tc>
      </w:tr>
    </w:tbl>
    <w:p w14:paraId="3C6CDAFB" w14:textId="77777777" w:rsidR="00A10756" w:rsidRDefault="00A10756" w:rsidP="00765168">
      <w:pPr>
        <w:widowControl/>
        <w:autoSpaceDE w:val="0"/>
        <w:autoSpaceDN w:val="0"/>
        <w:adjustRightInd w:val="0"/>
        <w:jc w:val="left"/>
        <w:rPr>
          <w:rFonts w:ascii="Century" w:hAnsi="Century" w:cs="Helvetica"/>
          <w:kern w:val="0"/>
          <w:sz w:val="28"/>
          <w:szCs w:val="28"/>
        </w:rPr>
      </w:pPr>
    </w:p>
    <w:p w14:paraId="36A315BF" w14:textId="7D4D95E7" w:rsidR="00A2174D" w:rsidRDefault="00A10756" w:rsidP="00A10756">
      <w:pPr>
        <w:widowControl/>
        <w:autoSpaceDE w:val="0"/>
        <w:autoSpaceDN w:val="0"/>
        <w:adjustRightInd w:val="0"/>
        <w:ind w:left="357"/>
        <w:jc w:val="left"/>
        <w:rPr>
          <w:rFonts w:ascii="Century" w:hAnsi="Century" w:cs="Helvetica"/>
          <w:kern w:val="0"/>
          <w:sz w:val="28"/>
          <w:szCs w:val="28"/>
        </w:rPr>
      </w:pPr>
      <w:r>
        <w:rPr>
          <w:rFonts w:ascii="Century" w:hAnsi="Century" w:cs="Helvetica"/>
          <w:kern w:val="0"/>
          <w:sz w:val="28"/>
          <w:szCs w:val="28"/>
        </w:rPr>
        <w:t xml:space="preserve">* </w:t>
      </w:r>
      <w:r w:rsidR="007F7AA0" w:rsidRPr="00A10756">
        <w:rPr>
          <w:rFonts w:ascii="Century" w:hAnsi="Century" w:cs="Helvetica"/>
          <w:kern w:val="0"/>
          <w:sz w:val="28"/>
          <w:szCs w:val="28"/>
        </w:rPr>
        <w:t>Beryllium is a stric</w:t>
      </w:r>
      <w:r w:rsidR="00A2174D" w:rsidRPr="00A10756">
        <w:rPr>
          <w:rFonts w:ascii="Century" w:hAnsi="Century" w:cs="Helvetica"/>
          <w:kern w:val="0"/>
          <w:sz w:val="28"/>
          <w:szCs w:val="28"/>
        </w:rPr>
        <w:t>tly controlled toxic material in</w:t>
      </w:r>
      <w:r>
        <w:rPr>
          <w:rFonts w:ascii="Century" w:hAnsi="Century" w:cs="Helvetica"/>
          <w:kern w:val="0"/>
          <w:sz w:val="28"/>
          <w:szCs w:val="28"/>
        </w:rPr>
        <w:t xml:space="preserve"> RCNP. It is prohibited to take b</w:t>
      </w:r>
      <w:r w:rsidR="007F7AA0" w:rsidRPr="00A10756">
        <w:rPr>
          <w:rFonts w:ascii="Century" w:hAnsi="Century" w:cs="Helvetica"/>
          <w:kern w:val="0"/>
          <w:sz w:val="28"/>
          <w:szCs w:val="28"/>
        </w:rPr>
        <w:t xml:space="preserve">eryllium </w:t>
      </w:r>
      <w:r>
        <w:rPr>
          <w:rFonts w:ascii="Century" w:hAnsi="Century" w:cs="Helvetica"/>
          <w:kern w:val="0"/>
          <w:sz w:val="28"/>
          <w:szCs w:val="28"/>
        </w:rPr>
        <w:t>in</w:t>
      </w:r>
      <w:r w:rsidR="007F7AA0" w:rsidRPr="00A10756">
        <w:rPr>
          <w:rFonts w:ascii="Century" w:hAnsi="Century" w:cs="Helvetica"/>
          <w:kern w:val="0"/>
          <w:sz w:val="28"/>
          <w:szCs w:val="28"/>
        </w:rPr>
        <w:t xml:space="preserve">to RCNP from outside. Beryllium material must be used in its original purchased form and must not be modified at RCNP. </w:t>
      </w:r>
      <w:r w:rsidR="00A2174D" w:rsidRPr="00A10756">
        <w:rPr>
          <w:rFonts w:ascii="Century" w:hAnsi="Century" w:cs="Helvetica"/>
          <w:kern w:val="0"/>
          <w:sz w:val="28"/>
          <w:szCs w:val="28"/>
        </w:rPr>
        <w:t xml:space="preserve">To use it in RCNP, please consult the person in charge for chemical products. </w:t>
      </w:r>
    </w:p>
    <w:p w14:paraId="247CBF1F" w14:textId="77777777" w:rsidR="00A10756" w:rsidRPr="00A10756" w:rsidRDefault="00A10756" w:rsidP="00A10756">
      <w:pPr>
        <w:widowControl/>
        <w:autoSpaceDE w:val="0"/>
        <w:autoSpaceDN w:val="0"/>
        <w:adjustRightInd w:val="0"/>
        <w:ind w:left="357"/>
        <w:jc w:val="left"/>
        <w:rPr>
          <w:rFonts w:ascii="Century" w:hAnsi="Century" w:cs="Helvetica"/>
          <w:kern w:val="0"/>
          <w:sz w:val="28"/>
          <w:szCs w:val="28"/>
        </w:rPr>
      </w:pPr>
    </w:p>
    <w:p w14:paraId="305508BB" w14:textId="77777777" w:rsidR="003F75A0" w:rsidRPr="00843659" w:rsidRDefault="003F75A0" w:rsidP="003F75A0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5"/>
        <w:gridCol w:w="2796"/>
        <w:gridCol w:w="2106"/>
        <w:gridCol w:w="4245"/>
      </w:tblGrid>
      <w:tr w:rsidR="008D4C6B" w:rsidRPr="00843659" w14:paraId="6C2AAEC7" w14:textId="77777777" w:rsidTr="008D4C6B">
        <w:tc>
          <w:tcPr>
            <w:tcW w:w="1242" w:type="dxa"/>
            <w:vMerge w:val="restart"/>
          </w:tcPr>
          <w:p w14:paraId="12A71B66" w14:textId="3DBBF51B" w:rsidR="007F7AA0" w:rsidRPr="00A2174D" w:rsidRDefault="007F7AA0" w:rsidP="00A2174D">
            <w:pPr>
              <w:jc w:val="left"/>
              <w:rPr>
                <w:sz w:val="22"/>
                <w:szCs w:val="22"/>
              </w:rPr>
            </w:pPr>
            <w:r w:rsidRPr="00A2174D">
              <w:rPr>
                <w:rFonts w:hint="eastAsia"/>
                <w:sz w:val="22"/>
                <w:szCs w:val="22"/>
              </w:rPr>
              <w:t xml:space="preserve">Use of </w:t>
            </w:r>
            <w:r w:rsidR="00A2174D" w:rsidRPr="00A2174D">
              <w:rPr>
                <w:sz w:val="22"/>
                <w:szCs w:val="22"/>
              </w:rPr>
              <w:t xml:space="preserve">special </w:t>
            </w:r>
            <w:r w:rsidR="00A2174D" w:rsidRPr="00A2174D">
              <w:rPr>
                <w:rFonts w:hint="eastAsia"/>
                <w:sz w:val="22"/>
                <w:szCs w:val="22"/>
              </w:rPr>
              <w:t>equipment</w:t>
            </w:r>
            <w:r w:rsidR="00A2174D" w:rsidRPr="00A2174D">
              <w:rPr>
                <w:sz w:val="22"/>
                <w:szCs w:val="22"/>
              </w:rPr>
              <w:t xml:space="preserve"> or </w:t>
            </w:r>
          </w:p>
          <w:p w14:paraId="493CBA96" w14:textId="4788D30A" w:rsidR="00A2174D" w:rsidRPr="00A2174D" w:rsidRDefault="00A2174D" w:rsidP="00A2174D">
            <w:pPr>
              <w:jc w:val="left"/>
              <w:rPr>
                <w:sz w:val="22"/>
                <w:szCs w:val="22"/>
              </w:rPr>
            </w:pPr>
            <w:r w:rsidRPr="00A2174D">
              <w:rPr>
                <w:sz w:val="22"/>
                <w:szCs w:val="22"/>
              </w:rPr>
              <w:t>materials</w:t>
            </w:r>
          </w:p>
        </w:tc>
        <w:tc>
          <w:tcPr>
            <w:tcW w:w="2835" w:type="dxa"/>
          </w:tcPr>
          <w:p w14:paraId="39CEDF5D" w14:textId="2A50283F" w:rsidR="008D4C6B" w:rsidRPr="004E38E5" w:rsidRDefault="008D4C6B" w:rsidP="004E38E5">
            <w:pPr>
              <w:jc w:val="left"/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□</w:t>
            </w:r>
            <w:r w:rsidR="004E38E5"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Laser</w:t>
            </w:r>
          </w:p>
        </w:tc>
        <w:tc>
          <w:tcPr>
            <w:tcW w:w="6521" w:type="dxa"/>
            <w:gridSpan w:val="2"/>
          </w:tcPr>
          <w:p w14:paraId="16B76D96" w14:textId="77777777" w:rsidR="004E38E5" w:rsidRDefault="004E38E5" w:rsidP="004E38E5">
            <w:pPr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Class</w:t>
            </w:r>
            <w:r w:rsidR="008D4C6B" w:rsidRPr="004E38E5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505BC894" w14:textId="44A180DD" w:rsidR="008D4C6B" w:rsidRPr="004E38E5" w:rsidRDefault="005D3247" w:rsidP="004E38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Notification to</w:t>
            </w:r>
            <w:r w:rsidR="004E38E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="004E38E5">
              <w:rPr>
                <w:rFonts w:hint="eastAsia"/>
                <w:sz w:val="20"/>
                <w:szCs w:val="20"/>
              </w:rPr>
              <w:t>person in charge</w:t>
            </w:r>
            <w:r w:rsidR="004E38E5">
              <w:rPr>
                <w:rFonts w:hint="eastAsia"/>
                <w:sz w:val="20"/>
                <w:szCs w:val="20"/>
              </w:rPr>
              <w:t>：</w:t>
            </w:r>
            <w:r w:rsidR="004E38E5">
              <w:rPr>
                <w:rFonts w:hint="eastAsia"/>
                <w:sz w:val="20"/>
                <w:szCs w:val="20"/>
              </w:rPr>
              <w:t xml:space="preserve"> </w:t>
            </w:r>
            <w:r w:rsidR="004E38E5">
              <w:rPr>
                <w:rFonts w:hint="eastAsia"/>
                <w:sz w:val="20"/>
                <w:szCs w:val="20"/>
              </w:rPr>
              <w:t>□</w:t>
            </w:r>
            <w:r w:rsidR="004E38E5"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Yes</w:t>
            </w:r>
            <w:r w:rsidR="004E38E5">
              <w:rPr>
                <w:sz w:val="20"/>
                <w:szCs w:val="20"/>
              </w:rPr>
              <w:t xml:space="preserve">  </w:t>
            </w:r>
            <w:r w:rsidR="004E38E5">
              <w:rPr>
                <w:rFonts w:hint="eastAsia"/>
                <w:sz w:val="20"/>
                <w:szCs w:val="20"/>
              </w:rPr>
              <w:t xml:space="preserve">　□</w:t>
            </w:r>
            <w:r w:rsidR="004E38E5"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t yet</w:t>
            </w:r>
          </w:p>
        </w:tc>
      </w:tr>
      <w:tr w:rsidR="008D4C6B" w:rsidRPr="00843659" w14:paraId="0A123213" w14:textId="77777777" w:rsidTr="008D4C6B">
        <w:tc>
          <w:tcPr>
            <w:tcW w:w="1242" w:type="dxa"/>
            <w:vMerge/>
          </w:tcPr>
          <w:p w14:paraId="3C800067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159C4FDB" w14:textId="50321362" w:rsidR="008D4C6B" w:rsidRPr="004E38E5" w:rsidRDefault="004E38E5" w:rsidP="004E38E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Liquid Hydrogen</w:t>
            </w:r>
          </w:p>
        </w:tc>
        <w:tc>
          <w:tcPr>
            <w:tcW w:w="6521" w:type="dxa"/>
            <w:gridSpan w:val="2"/>
          </w:tcPr>
          <w:p w14:paraId="28B02F45" w14:textId="77777777" w:rsidR="008D4C6B" w:rsidRPr="004E38E5" w:rsidRDefault="008D4C6B" w:rsidP="003F75A0">
            <w:pPr>
              <w:rPr>
                <w:sz w:val="20"/>
                <w:szCs w:val="20"/>
              </w:rPr>
            </w:pPr>
          </w:p>
        </w:tc>
      </w:tr>
      <w:tr w:rsidR="008D4C6B" w:rsidRPr="00843659" w14:paraId="3A0ABD28" w14:textId="77777777" w:rsidTr="008D4C6B">
        <w:tc>
          <w:tcPr>
            <w:tcW w:w="1242" w:type="dxa"/>
            <w:vMerge/>
          </w:tcPr>
          <w:p w14:paraId="7717CBBB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66EFB40D" w14:textId="5B670798" w:rsidR="008D4C6B" w:rsidRPr="004E38E5" w:rsidRDefault="004E38E5" w:rsidP="004E38E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Nuclear Fuel Material</w:t>
            </w:r>
          </w:p>
        </w:tc>
        <w:tc>
          <w:tcPr>
            <w:tcW w:w="6521" w:type="dxa"/>
            <w:gridSpan w:val="2"/>
          </w:tcPr>
          <w:p w14:paraId="20948D7B" w14:textId="77777777" w:rsidR="004E38E5" w:rsidRDefault="007F7AA0" w:rsidP="004E38E5">
            <w:pPr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Material</w:t>
            </w:r>
            <w:r w:rsidR="008D4C6B" w:rsidRPr="004E38E5">
              <w:rPr>
                <w:rFonts w:hint="eastAsia"/>
                <w:sz w:val="20"/>
                <w:szCs w:val="20"/>
              </w:rPr>
              <w:t>：</w:t>
            </w:r>
            <w:r w:rsidR="004E38E5">
              <w:rPr>
                <w:rFonts w:hint="eastAsia"/>
                <w:sz w:val="20"/>
                <w:szCs w:val="20"/>
              </w:rPr>
              <w:t xml:space="preserve">  </w:t>
            </w:r>
            <w:r w:rsidRPr="004E38E5">
              <w:rPr>
                <w:rFonts w:hint="eastAsia"/>
                <w:sz w:val="20"/>
                <w:szCs w:val="20"/>
              </w:rPr>
              <w:t>Uranium/Thorium</w:t>
            </w:r>
            <w:r w:rsidR="00765168" w:rsidRPr="004E38E5">
              <w:rPr>
                <w:rFonts w:hint="eastAsia"/>
                <w:sz w:val="20"/>
                <w:szCs w:val="20"/>
              </w:rPr>
              <w:t xml:space="preserve">　　　</w:t>
            </w:r>
            <w:r w:rsidR="004E38E5"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14DB3EF3" w14:textId="09D0928F" w:rsidR="008D4C6B" w:rsidRPr="004E38E5" w:rsidRDefault="007F7AA0" w:rsidP="004E38E5">
            <w:pPr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Quantity</w:t>
            </w:r>
            <w:r w:rsidR="00765168" w:rsidRPr="004E38E5">
              <w:rPr>
                <w:rFonts w:hint="eastAsia"/>
                <w:sz w:val="20"/>
                <w:szCs w:val="20"/>
              </w:rPr>
              <w:t xml:space="preserve">：　　</w:t>
            </w:r>
            <w:r w:rsidR="00B700B8" w:rsidRPr="004E38E5">
              <w:rPr>
                <w:rFonts w:hint="eastAsia"/>
                <w:sz w:val="20"/>
                <w:szCs w:val="20"/>
              </w:rPr>
              <w:t xml:space="preserve"> </w:t>
            </w:r>
            <w:r w:rsidR="004E38E5">
              <w:rPr>
                <w:sz w:val="20"/>
                <w:szCs w:val="20"/>
              </w:rPr>
              <w:t xml:space="preserve">   </w:t>
            </w:r>
            <w:r w:rsidR="00B700B8" w:rsidRPr="004E38E5">
              <w:rPr>
                <w:rFonts w:hint="eastAsia"/>
                <w:sz w:val="20"/>
                <w:szCs w:val="20"/>
              </w:rPr>
              <w:t xml:space="preserve">   </w:t>
            </w:r>
            <w:r w:rsidR="00765168" w:rsidRPr="004E38E5">
              <w:rPr>
                <w:rFonts w:hint="eastAsia"/>
                <w:sz w:val="20"/>
                <w:szCs w:val="20"/>
              </w:rPr>
              <w:t xml:space="preserve">　　</w:t>
            </w:r>
            <w:r w:rsidRPr="004E38E5">
              <w:rPr>
                <w:rFonts w:hint="eastAsia"/>
                <w:sz w:val="20"/>
                <w:szCs w:val="20"/>
              </w:rPr>
              <w:t>g</w:t>
            </w:r>
          </w:p>
        </w:tc>
      </w:tr>
      <w:tr w:rsidR="008D4C6B" w:rsidRPr="00843659" w14:paraId="0283D85C" w14:textId="77777777" w:rsidTr="008D4C6B">
        <w:tc>
          <w:tcPr>
            <w:tcW w:w="1242" w:type="dxa"/>
            <w:vMerge/>
          </w:tcPr>
          <w:p w14:paraId="490768F2" w14:textId="7E04662C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3C51D558" w14:textId="63B73E77" w:rsidR="008D4C6B" w:rsidRPr="004E38E5" w:rsidRDefault="004E38E5" w:rsidP="004E38E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Chemical Agent</w:t>
            </w:r>
          </w:p>
        </w:tc>
        <w:tc>
          <w:tcPr>
            <w:tcW w:w="6521" w:type="dxa"/>
            <w:gridSpan w:val="2"/>
          </w:tcPr>
          <w:p w14:paraId="2A726B1C" w14:textId="271AF915" w:rsidR="008D4C6B" w:rsidRPr="004E38E5" w:rsidRDefault="007F7AA0" w:rsidP="003F75A0">
            <w:pPr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Material</w:t>
            </w:r>
            <w:r w:rsidR="008D4C6B" w:rsidRPr="004E38E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8D4C6B" w:rsidRPr="00843659" w14:paraId="7C765E90" w14:textId="77777777" w:rsidTr="00140AC2">
        <w:trPr>
          <w:trHeight w:val="402"/>
        </w:trPr>
        <w:tc>
          <w:tcPr>
            <w:tcW w:w="1242" w:type="dxa"/>
            <w:vMerge/>
          </w:tcPr>
          <w:p w14:paraId="170FE3F7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45524B9F" w14:textId="77777777" w:rsidR="004E38E5" w:rsidRDefault="004E38E5" w:rsidP="004E38E5">
            <w:pPr>
              <w:spacing w:before="40"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Hydrogen Reduction </w:t>
            </w:r>
          </w:p>
          <w:p w14:paraId="57A94A75" w14:textId="012BEB08" w:rsidR="008D4C6B" w:rsidRPr="004E38E5" w:rsidRDefault="004E38E5" w:rsidP="004E38E5">
            <w:pPr>
              <w:spacing w:after="40" w:line="240" w:lineRule="exact"/>
              <w:ind w:firstLineChars="150" w:firstLine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Pile</w:t>
            </w:r>
          </w:p>
        </w:tc>
        <w:tc>
          <w:tcPr>
            <w:tcW w:w="6521" w:type="dxa"/>
            <w:gridSpan w:val="2"/>
          </w:tcPr>
          <w:p w14:paraId="149A3F2D" w14:textId="77777777" w:rsidR="008D4C6B" w:rsidRPr="004E38E5" w:rsidRDefault="008D4C6B" w:rsidP="003F75A0">
            <w:pPr>
              <w:rPr>
                <w:sz w:val="20"/>
                <w:szCs w:val="20"/>
              </w:rPr>
            </w:pPr>
          </w:p>
        </w:tc>
      </w:tr>
      <w:tr w:rsidR="00140AC2" w:rsidRPr="00843659" w14:paraId="05394EDF" w14:textId="77777777" w:rsidTr="00140AC2">
        <w:trPr>
          <w:trHeight w:val="360"/>
        </w:trPr>
        <w:tc>
          <w:tcPr>
            <w:tcW w:w="1242" w:type="dxa"/>
            <w:vMerge/>
          </w:tcPr>
          <w:p w14:paraId="29048F49" w14:textId="77777777" w:rsidR="00140AC2" w:rsidRPr="00843659" w:rsidRDefault="00140AC2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2EF9B33F" w14:textId="32F2D756" w:rsidR="00140AC2" w:rsidRPr="004E38E5" w:rsidRDefault="004E38E5" w:rsidP="004E38E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2174D" w:rsidRPr="004E38E5">
              <w:rPr>
                <w:rFonts w:hint="eastAsia"/>
                <w:sz w:val="20"/>
                <w:szCs w:val="20"/>
              </w:rPr>
              <w:t>Biological</w:t>
            </w:r>
            <w:r w:rsidR="007F7AA0" w:rsidRPr="004E38E5">
              <w:rPr>
                <w:rFonts w:hint="eastAsia"/>
                <w:sz w:val="20"/>
                <w:szCs w:val="20"/>
              </w:rPr>
              <w:t xml:space="preserve"> Experiment</w:t>
            </w:r>
          </w:p>
        </w:tc>
        <w:tc>
          <w:tcPr>
            <w:tcW w:w="6521" w:type="dxa"/>
            <w:gridSpan w:val="2"/>
          </w:tcPr>
          <w:p w14:paraId="3C5E358E" w14:textId="59469055" w:rsidR="00140AC2" w:rsidRPr="004E38E5" w:rsidRDefault="007F7AA0" w:rsidP="004E38E5">
            <w:pPr>
              <w:spacing w:before="40" w:after="40"/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Approval by the ethical commit</w:t>
            </w:r>
            <w:r w:rsidRPr="004E38E5">
              <w:rPr>
                <w:sz w:val="20"/>
                <w:szCs w:val="20"/>
              </w:rPr>
              <w:t>t</w:t>
            </w:r>
            <w:r w:rsidRPr="004E38E5">
              <w:rPr>
                <w:rFonts w:hint="eastAsia"/>
                <w:sz w:val="20"/>
                <w:szCs w:val="20"/>
              </w:rPr>
              <w:t>ee</w:t>
            </w:r>
            <w:r w:rsidR="004E38E5">
              <w:rPr>
                <w:sz w:val="20"/>
                <w:szCs w:val="20"/>
              </w:rPr>
              <w:t>:</w:t>
            </w:r>
            <w:r w:rsidR="00140AC2" w:rsidRPr="004E38E5">
              <w:rPr>
                <w:rFonts w:hint="eastAsia"/>
                <w:sz w:val="20"/>
                <w:szCs w:val="20"/>
              </w:rPr>
              <w:t xml:space="preserve">　</w:t>
            </w:r>
            <w:r w:rsidR="004E38E5">
              <w:rPr>
                <w:rFonts w:hint="eastAsia"/>
                <w:sz w:val="20"/>
                <w:szCs w:val="20"/>
              </w:rPr>
              <w:t xml:space="preserve"> </w:t>
            </w:r>
            <w:r w:rsidR="00140AC2" w:rsidRPr="004E38E5">
              <w:rPr>
                <w:rFonts w:hint="eastAsia"/>
                <w:sz w:val="20"/>
                <w:szCs w:val="20"/>
              </w:rPr>
              <w:t>□</w:t>
            </w:r>
            <w:r w:rsidR="00140AC2" w:rsidRPr="004E38E5">
              <w:rPr>
                <w:sz w:val="20"/>
                <w:szCs w:val="20"/>
              </w:rPr>
              <w:t xml:space="preserve"> </w:t>
            </w:r>
            <w:r w:rsidRPr="004E38E5">
              <w:rPr>
                <w:rFonts w:hint="eastAsia"/>
                <w:sz w:val="20"/>
                <w:szCs w:val="20"/>
              </w:rPr>
              <w:t>Yes</w:t>
            </w:r>
            <w:r w:rsidR="004E38E5">
              <w:rPr>
                <w:rFonts w:hint="eastAsia"/>
                <w:sz w:val="20"/>
                <w:szCs w:val="20"/>
              </w:rPr>
              <w:t xml:space="preserve">    </w:t>
            </w:r>
            <w:r w:rsidR="00140AC2" w:rsidRPr="004E38E5">
              <w:rPr>
                <w:rFonts w:hint="eastAsia"/>
                <w:sz w:val="20"/>
                <w:szCs w:val="20"/>
              </w:rPr>
              <w:t>□</w:t>
            </w:r>
            <w:r w:rsidR="004E38E5">
              <w:rPr>
                <w:sz w:val="20"/>
                <w:szCs w:val="20"/>
              </w:rPr>
              <w:t xml:space="preserve"> </w:t>
            </w:r>
            <w:r w:rsidRPr="004E38E5">
              <w:rPr>
                <w:rFonts w:hint="eastAsia"/>
                <w:sz w:val="20"/>
                <w:szCs w:val="20"/>
              </w:rPr>
              <w:t>No</w:t>
            </w:r>
            <w:r w:rsidR="005D3247">
              <w:rPr>
                <w:sz w:val="20"/>
                <w:szCs w:val="20"/>
              </w:rPr>
              <w:t>t yet</w:t>
            </w:r>
          </w:p>
        </w:tc>
      </w:tr>
      <w:tr w:rsidR="008D4C6B" w:rsidRPr="00843659" w14:paraId="029DD1EF" w14:textId="77777777" w:rsidTr="00140AC2">
        <w:trPr>
          <w:trHeight w:val="379"/>
        </w:trPr>
        <w:tc>
          <w:tcPr>
            <w:tcW w:w="1242" w:type="dxa"/>
            <w:vMerge/>
          </w:tcPr>
          <w:p w14:paraId="6416A383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293BC3A1" w14:textId="77777777" w:rsidR="004E38E5" w:rsidRDefault="004E38E5" w:rsidP="004E38E5">
            <w:pPr>
              <w:spacing w:before="40"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sz w:val="20"/>
                <w:szCs w:val="20"/>
              </w:rPr>
              <w:t xml:space="preserve">Use of Sealed </w:t>
            </w:r>
          </w:p>
          <w:p w14:paraId="538BB354" w14:textId="74CCB29B" w:rsidR="008D4C6B" w:rsidRPr="004E38E5" w:rsidRDefault="007F7AA0" w:rsidP="004E38E5">
            <w:pPr>
              <w:spacing w:before="40" w:line="240" w:lineRule="exact"/>
              <w:ind w:firstLineChars="150" w:firstLine="300"/>
              <w:jc w:val="left"/>
              <w:rPr>
                <w:sz w:val="20"/>
                <w:szCs w:val="20"/>
              </w:rPr>
            </w:pPr>
            <w:r w:rsidRPr="004E38E5">
              <w:rPr>
                <w:sz w:val="20"/>
                <w:szCs w:val="20"/>
              </w:rPr>
              <w:t>Radioisotopes</w:t>
            </w:r>
          </w:p>
        </w:tc>
        <w:tc>
          <w:tcPr>
            <w:tcW w:w="6521" w:type="dxa"/>
            <w:gridSpan w:val="2"/>
          </w:tcPr>
          <w:p w14:paraId="26006445" w14:textId="27699FC0" w:rsidR="007F7AA0" w:rsidRPr="004E38E5" w:rsidRDefault="007F7AA0" w:rsidP="003F75A0">
            <w:pPr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Nuclide</w:t>
            </w:r>
            <w:r w:rsidR="00140AC2" w:rsidRPr="004E38E5">
              <w:rPr>
                <w:rFonts w:hint="eastAsia"/>
                <w:sz w:val="20"/>
                <w:szCs w:val="20"/>
              </w:rPr>
              <w:t xml:space="preserve">：　　　</w:t>
            </w:r>
            <w:r w:rsidRPr="004E38E5">
              <w:rPr>
                <w:rFonts w:hint="eastAsia"/>
                <w:sz w:val="20"/>
                <w:szCs w:val="20"/>
              </w:rPr>
              <w:t xml:space="preserve">   </w:t>
            </w:r>
            <w:r w:rsidR="00B700B8" w:rsidRPr="004E38E5">
              <w:rPr>
                <w:sz w:val="20"/>
                <w:szCs w:val="20"/>
              </w:rPr>
              <w:t xml:space="preserve">          </w:t>
            </w:r>
            <w:r w:rsidR="005D3247">
              <w:rPr>
                <w:rFonts w:hint="eastAsia"/>
                <w:sz w:val="20"/>
                <w:szCs w:val="20"/>
              </w:rPr>
              <w:t>Quantit</w:t>
            </w:r>
            <w:r w:rsidR="005D3247">
              <w:rPr>
                <w:sz w:val="20"/>
                <w:szCs w:val="20"/>
              </w:rPr>
              <w:t>y</w:t>
            </w:r>
            <w:r w:rsidR="00140AC2" w:rsidRPr="004E38E5">
              <w:rPr>
                <w:rFonts w:hint="eastAsia"/>
                <w:sz w:val="20"/>
                <w:szCs w:val="20"/>
              </w:rPr>
              <w:t xml:space="preserve">：　　　</w:t>
            </w:r>
            <w:r w:rsidRPr="004E38E5">
              <w:rPr>
                <w:rFonts w:hint="eastAsia"/>
                <w:sz w:val="20"/>
                <w:szCs w:val="20"/>
              </w:rPr>
              <w:t xml:space="preserve">     </w:t>
            </w:r>
            <w:r w:rsidR="00140AC2" w:rsidRPr="004E38E5">
              <w:rPr>
                <w:sz w:val="20"/>
                <w:szCs w:val="20"/>
              </w:rPr>
              <w:t xml:space="preserve">Bq  </w:t>
            </w:r>
          </w:p>
          <w:p w14:paraId="2EE60950" w14:textId="77777777" w:rsidR="005D3247" w:rsidRDefault="007F7AA0" w:rsidP="003F75A0">
            <w:pPr>
              <w:rPr>
                <w:sz w:val="20"/>
                <w:szCs w:val="20"/>
              </w:rPr>
            </w:pPr>
            <w:r w:rsidRPr="005D3247">
              <w:rPr>
                <w:rFonts w:hint="eastAsia"/>
                <w:sz w:val="20"/>
                <w:szCs w:val="20"/>
              </w:rPr>
              <w:t>Proposal for the Use of Sealed Radioisotope</w:t>
            </w:r>
            <w:r w:rsidR="00140AC2" w:rsidRPr="004E38E5">
              <w:rPr>
                <w:rFonts w:hint="eastAsia"/>
                <w:sz w:val="20"/>
                <w:szCs w:val="20"/>
              </w:rPr>
              <w:t>：</w:t>
            </w:r>
            <w:r w:rsidR="00B700B8" w:rsidRPr="004E38E5">
              <w:rPr>
                <w:rFonts w:hint="eastAsia"/>
                <w:sz w:val="20"/>
                <w:szCs w:val="20"/>
              </w:rPr>
              <w:t xml:space="preserve">    </w:t>
            </w:r>
          </w:p>
          <w:p w14:paraId="316B7615" w14:textId="352DCCD3" w:rsidR="008D4C6B" w:rsidRPr="004E38E5" w:rsidRDefault="00140AC2" w:rsidP="005D3247">
            <w:pPr>
              <w:ind w:firstLineChars="200" w:firstLine="400"/>
              <w:rPr>
                <w:sz w:val="20"/>
                <w:szCs w:val="20"/>
              </w:rPr>
            </w:pPr>
            <w:r w:rsidRPr="004E38E5">
              <w:rPr>
                <w:rFonts w:hint="eastAsia"/>
                <w:sz w:val="20"/>
                <w:szCs w:val="20"/>
              </w:rPr>
              <w:t>□</w:t>
            </w:r>
            <w:r w:rsidR="005D3247"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Yes</w:t>
            </w:r>
            <w:r w:rsidR="005D3247">
              <w:rPr>
                <w:sz w:val="20"/>
                <w:szCs w:val="20"/>
              </w:rPr>
              <w:t xml:space="preserve">   </w:t>
            </w:r>
            <w:r w:rsidR="005D3247">
              <w:rPr>
                <w:rFonts w:hint="eastAsia"/>
                <w:sz w:val="20"/>
                <w:szCs w:val="20"/>
              </w:rPr>
              <w:t xml:space="preserve">　□</w:t>
            </w:r>
            <w:r w:rsidR="005D3247"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hint="eastAsia"/>
                <w:sz w:val="20"/>
                <w:szCs w:val="20"/>
              </w:rPr>
              <w:t>Not yet</w:t>
            </w:r>
          </w:p>
        </w:tc>
      </w:tr>
      <w:tr w:rsidR="00140AC2" w:rsidRPr="00843659" w14:paraId="71FE1908" w14:textId="77777777" w:rsidTr="00140AC2">
        <w:trPr>
          <w:trHeight w:val="400"/>
        </w:trPr>
        <w:tc>
          <w:tcPr>
            <w:tcW w:w="1242" w:type="dxa"/>
            <w:vMerge/>
          </w:tcPr>
          <w:p w14:paraId="7D61D40C" w14:textId="77777777" w:rsidR="00140AC2" w:rsidRPr="00843659" w:rsidRDefault="00140AC2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2D10CCE4" w14:textId="7E0ABBD1" w:rsidR="00140AC2" w:rsidRPr="004E38E5" w:rsidRDefault="004E38E5" w:rsidP="003F75A0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7AA0" w:rsidRPr="004E38E5">
              <w:rPr>
                <w:rFonts w:ascii="Century" w:hAnsi="Century"/>
                <w:sz w:val="20"/>
                <w:szCs w:val="20"/>
              </w:rPr>
              <w:t>Others</w:t>
            </w:r>
          </w:p>
        </w:tc>
        <w:tc>
          <w:tcPr>
            <w:tcW w:w="6521" w:type="dxa"/>
            <w:gridSpan w:val="2"/>
          </w:tcPr>
          <w:p w14:paraId="78911C78" w14:textId="77777777" w:rsidR="00140AC2" w:rsidRPr="004E38E5" w:rsidRDefault="00140AC2" w:rsidP="003F75A0">
            <w:pPr>
              <w:rPr>
                <w:sz w:val="20"/>
                <w:szCs w:val="20"/>
              </w:rPr>
            </w:pPr>
          </w:p>
        </w:tc>
      </w:tr>
      <w:tr w:rsidR="008D4C6B" w:rsidRPr="00843659" w14:paraId="79024F23" w14:textId="77777777" w:rsidTr="008D4C6B">
        <w:tc>
          <w:tcPr>
            <w:tcW w:w="1242" w:type="dxa"/>
            <w:vMerge/>
          </w:tcPr>
          <w:p w14:paraId="7B8B6A2E" w14:textId="77777777" w:rsidR="008D4C6B" w:rsidRPr="00843659" w:rsidRDefault="008D4C6B" w:rsidP="008D4C6B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2"/>
          </w:tcPr>
          <w:p w14:paraId="2E7554EF" w14:textId="623D7B3B" w:rsidR="007F7AA0" w:rsidRPr="005D3247" w:rsidRDefault="007F7AA0" w:rsidP="008D4C6B">
            <w:pPr>
              <w:rPr>
                <w:sz w:val="20"/>
                <w:szCs w:val="20"/>
              </w:rPr>
            </w:pPr>
            <w:r w:rsidRPr="005D3247">
              <w:rPr>
                <w:rFonts w:hint="eastAsia"/>
                <w:sz w:val="20"/>
                <w:szCs w:val="20"/>
              </w:rPr>
              <w:t>A</w:t>
            </w:r>
            <w:r w:rsidR="005D3247">
              <w:rPr>
                <w:rFonts w:hint="eastAsia"/>
                <w:sz w:val="20"/>
                <w:szCs w:val="20"/>
              </w:rPr>
              <w:t>pproval for</w:t>
            </w:r>
            <w:r w:rsidRPr="005D3247">
              <w:rPr>
                <w:rFonts w:hint="eastAsia"/>
                <w:sz w:val="20"/>
                <w:szCs w:val="20"/>
              </w:rPr>
              <w:t xml:space="preserve"> the use of the above equipment(s) by safety division.</w:t>
            </w:r>
          </w:p>
        </w:tc>
        <w:tc>
          <w:tcPr>
            <w:tcW w:w="4356" w:type="dxa"/>
          </w:tcPr>
          <w:p w14:paraId="106A00FD" w14:textId="77777777" w:rsidR="00E821EE" w:rsidRPr="00E821EE" w:rsidRDefault="008D4C6B" w:rsidP="008D4C6B">
            <w:pPr>
              <w:rPr>
                <w:sz w:val="20"/>
                <w:szCs w:val="20"/>
              </w:rPr>
            </w:pPr>
            <w:r w:rsidRPr="00E821EE">
              <w:rPr>
                <w:rFonts w:hint="eastAsia"/>
                <w:sz w:val="20"/>
                <w:szCs w:val="20"/>
              </w:rPr>
              <w:t>□</w:t>
            </w:r>
            <w:r w:rsidRPr="00E821EE">
              <w:rPr>
                <w:sz w:val="20"/>
                <w:szCs w:val="20"/>
              </w:rPr>
              <w:t xml:space="preserve"> </w:t>
            </w:r>
            <w:r w:rsidR="007F7AA0" w:rsidRPr="00E821EE">
              <w:rPr>
                <w:rFonts w:hint="eastAsia"/>
                <w:sz w:val="20"/>
                <w:szCs w:val="20"/>
              </w:rPr>
              <w:t>Yes</w:t>
            </w:r>
            <w:r w:rsidRPr="00E821EE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64826B8" w14:textId="4DB49837" w:rsidR="008D4C6B" w:rsidRPr="00843659" w:rsidRDefault="008D4C6B" w:rsidP="008D4C6B">
            <w:pPr>
              <w:rPr>
                <w:sz w:val="12"/>
                <w:szCs w:val="12"/>
              </w:rPr>
            </w:pPr>
            <w:r w:rsidRPr="00E821EE">
              <w:rPr>
                <w:rFonts w:hint="eastAsia"/>
                <w:sz w:val="20"/>
                <w:szCs w:val="20"/>
              </w:rPr>
              <w:t>□</w:t>
            </w:r>
            <w:r w:rsidR="00E821EE" w:rsidRPr="00E821EE">
              <w:rPr>
                <w:sz w:val="20"/>
                <w:szCs w:val="20"/>
              </w:rPr>
              <w:t xml:space="preserve"> </w:t>
            </w:r>
            <w:r w:rsidR="007F7AA0" w:rsidRPr="00E821EE">
              <w:rPr>
                <w:rFonts w:hint="eastAsia"/>
                <w:sz w:val="20"/>
                <w:szCs w:val="20"/>
              </w:rPr>
              <w:t>Not yet</w:t>
            </w:r>
          </w:p>
        </w:tc>
      </w:tr>
    </w:tbl>
    <w:p w14:paraId="68A2D9F0" w14:textId="77777777" w:rsidR="003F75A0" w:rsidRPr="00843659" w:rsidRDefault="003F75A0" w:rsidP="00140AC2">
      <w:pPr>
        <w:rPr>
          <w:sz w:val="12"/>
          <w:szCs w:val="12"/>
        </w:rPr>
      </w:pPr>
    </w:p>
    <w:p w14:paraId="59379D5B" w14:textId="53E8D796" w:rsidR="00460E5D" w:rsidRDefault="00A10756" w:rsidP="007F7AA0">
      <w:pPr>
        <w:pStyle w:val="a4"/>
        <w:ind w:leftChars="0" w:left="36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F7AA0" w:rsidRPr="00F66CDF">
        <w:rPr>
          <w:sz w:val="28"/>
          <w:szCs w:val="28"/>
        </w:rPr>
        <w:t>Crane operation including putting slings (ropes) on loads or cranes requires a license. If you do not have a license</w:t>
      </w:r>
      <w:r w:rsidR="005A5EB7">
        <w:rPr>
          <w:sz w:val="28"/>
          <w:szCs w:val="28"/>
        </w:rPr>
        <w:t xml:space="preserve"> and need crane operation</w:t>
      </w:r>
      <w:r w:rsidR="007F7AA0" w:rsidRPr="00F66CDF">
        <w:rPr>
          <w:sz w:val="28"/>
          <w:szCs w:val="28"/>
        </w:rPr>
        <w:t xml:space="preserve">, </w:t>
      </w:r>
      <w:r w:rsidR="005A5EB7">
        <w:rPr>
          <w:sz w:val="28"/>
          <w:szCs w:val="28"/>
        </w:rPr>
        <w:t>please consult with the RCNP staffs.</w:t>
      </w:r>
    </w:p>
    <w:p w14:paraId="26A36A2A" w14:textId="77777777" w:rsidR="00A10756" w:rsidRPr="00F66CDF" w:rsidRDefault="00A10756" w:rsidP="007F7AA0">
      <w:pPr>
        <w:pStyle w:val="a4"/>
        <w:ind w:leftChars="0" w:left="360"/>
        <w:rPr>
          <w:sz w:val="28"/>
          <w:szCs w:val="28"/>
        </w:rPr>
      </w:pPr>
    </w:p>
    <w:p w14:paraId="57DC717A" w14:textId="4DD29B85" w:rsidR="00B700B8" w:rsidRPr="00F66CDF" w:rsidRDefault="00B700B8" w:rsidP="007F7AA0">
      <w:pPr>
        <w:pStyle w:val="a4"/>
        <w:ind w:leftChars="0" w:left="360"/>
        <w:rPr>
          <w:sz w:val="28"/>
          <w:szCs w:val="28"/>
        </w:rPr>
      </w:pPr>
      <w:r w:rsidRPr="00F66CDF">
        <w:rPr>
          <w:sz w:val="28"/>
          <w:szCs w:val="28"/>
        </w:rPr>
        <w:t>*If the experiment aims at producing radioactive isotopes, please contact the radiation safety office.</w:t>
      </w:r>
    </w:p>
    <w:sectPr w:rsidR="00B700B8" w:rsidRPr="00F66CDF" w:rsidSect="002E7EB9">
      <w:pgSz w:w="11900" w:h="16840"/>
      <w:pgMar w:top="851" w:right="567" w:bottom="510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67E8" w14:textId="77777777" w:rsidR="00777E91" w:rsidRDefault="00777E91" w:rsidP="00FD79C5">
      <w:r>
        <w:separator/>
      </w:r>
    </w:p>
  </w:endnote>
  <w:endnote w:type="continuationSeparator" w:id="0">
    <w:p w14:paraId="719DC223" w14:textId="77777777" w:rsidR="00777E91" w:rsidRDefault="00777E91" w:rsidP="00F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8FB5E" w14:textId="77777777" w:rsidR="00777E91" w:rsidRDefault="00777E91" w:rsidP="00FD79C5">
      <w:r>
        <w:separator/>
      </w:r>
    </w:p>
  </w:footnote>
  <w:footnote w:type="continuationSeparator" w:id="0">
    <w:p w14:paraId="5DEC0733" w14:textId="77777777" w:rsidR="00777E91" w:rsidRDefault="00777E91" w:rsidP="00FD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C70"/>
    <w:multiLevelType w:val="hybridMultilevel"/>
    <w:tmpl w:val="6206DF6C"/>
    <w:lvl w:ilvl="0" w:tplc="D7FA3B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285"/>
    <w:multiLevelType w:val="hybridMultilevel"/>
    <w:tmpl w:val="A236A09C"/>
    <w:lvl w:ilvl="0" w:tplc="1C9284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5"/>
    <w:rsid w:val="000B4D50"/>
    <w:rsid w:val="000C296C"/>
    <w:rsid w:val="00107E97"/>
    <w:rsid w:val="00140AC2"/>
    <w:rsid w:val="00157FD0"/>
    <w:rsid w:val="0017319E"/>
    <w:rsid w:val="00184935"/>
    <w:rsid w:val="001D46EA"/>
    <w:rsid w:val="002E7EB9"/>
    <w:rsid w:val="003F75A0"/>
    <w:rsid w:val="00460E5D"/>
    <w:rsid w:val="00476A4D"/>
    <w:rsid w:val="00497224"/>
    <w:rsid w:val="004C0070"/>
    <w:rsid w:val="004C1BF3"/>
    <w:rsid w:val="004E38E5"/>
    <w:rsid w:val="005A5EB7"/>
    <w:rsid w:val="005D3247"/>
    <w:rsid w:val="006A5E4E"/>
    <w:rsid w:val="006E413F"/>
    <w:rsid w:val="00765168"/>
    <w:rsid w:val="00777E91"/>
    <w:rsid w:val="007F7AA0"/>
    <w:rsid w:val="00840DF4"/>
    <w:rsid w:val="00843659"/>
    <w:rsid w:val="008654F1"/>
    <w:rsid w:val="0089325A"/>
    <w:rsid w:val="008D4C6B"/>
    <w:rsid w:val="00985029"/>
    <w:rsid w:val="00A10756"/>
    <w:rsid w:val="00A2174D"/>
    <w:rsid w:val="00A93C7B"/>
    <w:rsid w:val="00AD2F18"/>
    <w:rsid w:val="00AD3DC0"/>
    <w:rsid w:val="00AE3754"/>
    <w:rsid w:val="00B700B8"/>
    <w:rsid w:val="00B7394E"/>
    <w:rsid w:val="00C301E7"/>
    <w:rsid w:val="00D55B25"/>
    <w:rsid w:val="00D66EEA"/>
    <w:rsid w:val="00D7349D"/>
    <w:rsid w:val="00E00B73"/>
    <w:rsid w:val="00E65ECB"/>
    <w:rsid w:val="00E821EE"/>
    <w:rsid w:val="00F66CDF"/>
    <w:rsid w:val="00F7642E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9DA8B"/>
  <w14:defaultImageDpi w14:val="300"/>
  <w15:docId w15:val="{F9785061-94AF-4473-844E-4929B69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5A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D7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C5"/>
  </w:style>
  <w:style w:type="paragraph" w:styleId="a7">
    <w:name w:val="footer"/>
    <w:basedOn w:val="a"/>
    <w:link w:val="a8"/>
    <w:uiPriority w:val="99"/>
    <w:unhideWhenUsed/>
    <w:rsid w:val="00FD7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Tatsushi Shima</cp:lastModifiedBy>
  <cp:revision>8</cp:revision>
  <dcterms:created xsi:type="dcterms:W3CDTF">2015-07-16T06:46:00Z</dcterms:created>
  <dcterms:modified xsi:type="dcterms:W3CDTF">2016-11-24T11:46:00Z</dcterms:modified>
</cp:coreProperties>
</file>